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A5BEE" w14:textId="77777777" w:rsidR="00EC2783" w:rsidRDefault="00EC2783" w:rsidP="00EC2783">
      <w:pPr>
        <w:rPr>
          <w:b/>
          <w:sz w:val="36"/>
          <w:szCs w:val="36"/>
        </w:rPr>
      </w:pPr>
      <w:r w:rsidRPr="003E6D5D">
        <w:rPr>
          <w:noProof/>
        </w:rPr>
        <w:drawing>
          <wp:anchor distT="0" distB="0" distL="114300" distR="114300" simplePos="0" relativeHeight="251659264" behindDoc="0" locked="0" layoutInCell="1" allowOverlap="1" wp14:anchorId="619DDBBD" wp14:editId="0003DAAC">
            <wp:simplePos x="0" y="0"/>
            <wp:positionH relativeFrom="column">
              <wp:posOffset>5257800</wp:posOffset>
            </wp:positionH>
            <wp:positionV relativeFrom="paragraph">
              <wp:posOffset>-114300</wp:posOffset>
            </wp:positionV>
            <wp:extent cx="628650" cy="663575"/>
            <wp:effectExtent l="0" t="0" r="6350" b="0"/>
            <wp:wrapThrough wrapText="bothSides">
              <wp:wrapPolygon edited="0">
                <wp:start x="0" y="0"/>
                <wp:lineTo x="0" y="20670"/>
                <wp:lineTo x="20945" y="20670"/>
                <wp:lineTo x="2094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CE8">
        <w:rPr>
          <w:noProof/>
        </w:rPr>
        <w:drawing>
          <wp:inline distT="0" distB="0" distL="0" distR="0" wp14:anchorId="2EE8B960" wp14:editId="311C56E4">
            <wp:extent cx="2793928" cy="301478"/>
            <wp:effectExtent l="0" t="0" r="63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7678" cy="301883"/>
                    </a:xfrm>
                    <a:prstGeom prst="rect">
                      <a:avLst/>
                    </a:prstGeom>
                    <a:noFill/>
                    <a:ln>
                      <a:noFill/>
                    </a:ln>
                  </pic:spPr>
                </pic:pic>
              </a:graphicData>
            </a:graphic>
          </wp:inline>
        </w:drawing>
      </w:r>
    </w:p>
    <w:p w14:paraId="6C05A714" w14:textId="77777777" w:rsidR="00EC2783" w:rsidRDefault="00EC2783" w:rsidP="00EC2783">
      <w:pPr>
        <w:spacing w:after="0" w:line="240" w:lineRule="auto"/>
        <w:jc w:val="center"/>
        <w:rPr>
          <w:rFonts w:ascii="Times New Roman" w:hAnsi="Times New Roman" w:cs="Times New Roman"/>
          <w:b/>
          <w:sz w:val="36"/>
          <w:szCs w:val="36"/>
        </w:rPr>
      </w:pPr>
    </w:p>
    <w:p w14:paraId="45C6D138" w14:textId="77777777" w:rsidR="00EC2783" w:rsidRDefault="00EC2783" w:rsidP="0064255C">
      <w:pPr>
        <w:spacing w:after="0" w:line="240" w:lineRule="auto"/>
        <w:rPr>
          <w:rFonts w:ascii="Times New Roman" w:hAnsi="Times New Roman" w:cs="Times New Roman"/>
          <w:b/>
          <w:sz w:val="28"/>
          <w:szCs w:val="28"/>
          <w:u w:val="single"/>
        </w:rPr>
      </w:pPr>
    </w:p>
    <w:p w14:paraId="77552F27" w14:textId="77777777" w:rsidR="00EC2783" w:rsidRPr="009C42E0" w:rsidRDefault="00EC2783" w:rsidP="00EC2783">
      <w:pPr>
        <w:spacing w:after="0" w:line="240" w:lineRule="auto"/>
        <w:jc w:val="center"/>
        <w:rPr>
          <w:rFonts w:ascii="Times New Roman" w:hAnsi="Times New Roman" w:cs="Times New Roman"/>
          <w:b/>
          <w:sz w:val="28"/>
          <w:szCs w:val="28"/>
          <w:u w:val="single"/>
        </w:rPr>
      </w:pPr>
      <w:r w:rsidRPr="009C42E0">
        <w:rPr>
          <w:rFonts w:ascii="Times New Roman" w:hAnsi="Times New Roman" w:cs="Times New Roman"/>
          <w:b/>
          <w:sz w:val="28"/>
          <w:szCs w:val="28"/>
          <w:u w:val="single"/>
        </w:rPr>
        <w:t>SeyCCAT Project Full Proposal</w:t>
      </w:r>
    </w:p>
    <w:p w14:paraId="19FED4E5" w14:textId="77777777" w:rsidR="00EC2783" w:rsidRPr="009C42E0" w:rsidRDefault="00EC2783" w:rsidP="00EC2783">
      <w:pPr>
        <w:rPr>
          <w:rFonts w:ascii="Times New Roman" w:hAnsi="Times New Roman" w:cs="Times New Roman"/>
          <w:b/>
          <w:lang w:val="en-GB"/>
        </w:rPr>
      </w:pPr>
    </w:p>
    <w:p w14:paraId="603A140E" w14:textId="77777777" w:rsidR="00EC2783" w:rsidRPr="001503DD" w:rsidRDefault="00EC2783" w:rsidP="00EC2783">
      <w:pPr>
        <w:rPr>
          <w:rFonts w:ascii="Times New Roman" w:hAnsi="Times New Roman" w:cs="Times New Roman"/>
          <w:b/>
          <w:sz w:val="28"/>
        </w:rPr>
      </w:pPr>
      <w:r w:rsidRPr="001503DD">
        <w:rPr>
          <w:rFonts w:ascii="Times New Roman" w:hAnsi="Times New Roman" w:cs="Times New Roman"/>
          <w:b/>
          <w:sz w:val="28"/>
        </w:rPr>
        <w:t>PART 1.  NARRATIVE (Maximum 10 pages)</w:t>
      </w:r>
    </w:p>
    <w:p w14:paraId="2F204623" w14:textId="77777777" w:rsidR="00EC2783" w:rsidRPr="0060332D" w:rsidRDefault="00EC2783" w:rsidP="00EC2783">
      <w:pPr>
        <w:spacing w:after="0" w:line="240" w:lineRule="auto"/>
        <w:rPr>
          <w:rFonts w:ascii="Times New Roman" w:hAnsi="Times New Roman" w:cs="Times New Roman"/>
          <w:b/>
          <w:u w:val="single"/>
        </w:rPr>
      </w:pPr>
    </w:p>
    <w:p w14:paraId="042F7985" w14:textId="77777777" w:rsidR="00EC2783" w:rsidRPr="0060332D" w:rsidRDefault="00EC2783" w:rsidP="00EC2783">
      <w:pPr>
        <w:pStyle w:val="ListParagraph"/>
        <w:numPr>
          <w:ilvl w:val="0"/>
          <w:numId w:val="5"/>
        </w:numPr>
        <w:rPr>
          <w:b/>
          <w:sz w:val="22"/>
          <w:szCs w:val="22"/>
          <w:u w:val="single"/>
        </w:rPr>
      </w:pPr>
      <w:r w:rsidRPr="0060332D">
        <w:rPr>
          <w:b/>
          <w:sz w:val="22"/>
          <w:szCs w:val="22"/>
          <w:u w:val="single"/>
        </w:rPr>
        <w:t>COVER PAGE</w:t>
      </w:r>
    </w:p>
    <w:p w14:paraId="2C559DC3" w14:textId="77777777" w:rsidR="00EC2783" w:rsidRPr="0060332D" w:rsidRDefault="00EC2783" w:rsidP="00EC2783">
      <w:pPr>
        <w:spacing w:after="0" w:line="240" w:lineRule="auto"/>
        <w:rPr>
          <w:rFonts w:ascii="Times New Roman" w:hAnsi="Times New Roman" w:cs="Times New Roman"/>
          <w:b/>
          <w:u w:val="single"/>
        </w:rPr>
      </w:pPr>
    </w:p>
    <w:tbl>
      <w:tblPr>
        <w:tblStyle w:val="TableGrid"/>
        <w:tblW w:w="9355" w:type="dxa"/>
        <w:tblLook w:val="04A0" w:firstRow="1" w:lastRow="0" w:firstColumn="1" w:lastColumn="0" w:noHBand="0" w:noVBand="1"/>
      </w:tblPr>
      <w:tblGrid>
        <w:gridCol w:w="1705"/>
        <w:gridCol w:w="7650"/>
      </w:tblGrid>
      <w:tr w:rsidR="00EC2783" w:rsidRPr="009C42E0" w14:paraId="7134147C" w14:textId="77777777" w:rsidTr="00FA6B91">
        <w:tc>
          <w:tcPr>
            <w:tcW w:w="1705" w:type="dxa"/>
          </w:tcPr>
          <w:p w14:paraId="6B920F63" w14:textId="77777777" w:rsidR="00EC2783" w:rsidRPr="009C42E0" w:rsidRDefault="00EC2783" w:rsidP="00FA6B91">
            <w:pPr>
              <w:rPr>
                <w:rFonts w:ascii="Times New Roman" w:hAnsi="Times New Roman"/>
                <w:b/>
              </w:rPr>
            </w:pPr>
            <w:r w:rsidRPr="009C42E0">
              <w:rPr>
                <w:rFonts w:ascii="Times New Roman" w:hAnsi="Times New Roman"/>
                <w:b/>
              </w:rPr>
              <w:t>Title</w:t>
            </w:r>
          </w:p>
        </w:tc>
        <w:tc>
          <w:tcPr>
            <w:tcW w:w="7650" w:type="dxa"/>
          </w:tcPr>
          <w:p w14:paraId="11B1E893" w14:textId="6D01BD1D" w:rsidR="00EC2783" w:rsidRPr="000A082F" w:rsidRDefault="000A082F" w:rsidP="00FA6B91">
            <w:pPr>
              <w:rPr>
                <w:rFonts w:ascii="Times New Roman" w:hAnsi="Times New Roman"/>
              </w:rPr>
            </w:pPr>
            <w:r>
              <w:rPr>
                <w:rFonts w:ascii="Times New Roman" w:hAnsi="Times New Roman"/>
              </w:rPr>
              <w:t>Assessment and Valuation of the Parrotfish Fishery to Support an Ecosystem Approach to Fisheries.</w:t>
            </w:r>
          </w:p>
        </w:tc>
      </w:tr>
      <w:tr w:rsidR="00EC2783" w:rsidRPr="009C42E0" w14:paraId="20F49198" w14:textId="77777777" w:rsidTr="00FA6B91">
        <w:tc>
          <w:tcPr>
            <w:tcW w:w="1705" w:type="dxa"/>
          </w:tcPr>
          <w:p w14:paraId="7602C504" w14:textId="1C17BE18" w:rsidR="00EC2783" w:rsidRPr="009C42E0" w:rsidRDefault="000A082F" w:rsidP="00FA6B91">
            <w:pPr>
              <w:rPr>
                <w:rFonts w:ascii="Times New Roman" w:hAnsi="Times New Roman"/>
                <w:b/>
              </w:rPr>
            </w:pPr>
            <w:r>
              <w:rPr>
                <w:rFonts w:ascii="Times New Roman" w:hAnsi="Times New Roman"/>
                <w:b/>
              </w:rPr>
              <w:t xml:space="preserve">SeyCCAT Strategic Objective </w:t>
            </w:r>
          </w:p>
        </w:tc>
        <w:tc>
          <w:tcPr>
            <w:tcW w:w="7650" w:type="dxa"/>
          </w:tcPr>
          <w:p w14:paraId="634D20EA" w14:textId="2EA9D99B" w:rsidR="00EC2783" w:rsidRPr="000A082F" w:rsidRDefault="000A082F" w:rsidP="00FA6B91">
            <w:pPr>
              <w:rPr>
                <w:rFonts w:ascii="Times New Roman" w:hAnsi="Times New Roman"/>
              </w:rPr>
            </w:pPr>
            <w:r w:rsidRPr="000A082F">
              <w:rPr>
                <w:rFonts w:ascii="Times New Roman" w:hAnsi="Times New Roman"/>
              </w:rPr>
              <w:t xml:space="preserve">Empower the fisheries sector with robust science and knowhow to improve governance, sustainability, </w:t>
            </w:r>
            <w:proofErr w:type="gramStart"/>
            <w:r w:rsidRPr="000A082F">
              <w:rPr>
                <w:rFonts w:ascii="Times New Roman" w:hAnsi="Times New Roman"/>
              </w:rPr>
              <w:t>value</w:t>
            </w:r>
            <w:proofErr w:type="gramEnd"/>
            <w:r w:rsidRPr="000A082F">
              <w:rPr>
                <w:rFonts w:ascii="Times New Roman" w:hAnsi="Times New Roman"/>
              </w:rPr>
              <w:t xml:space="preserve"> and market options.</w:t>
            </w:r>
          </w:p>
        </w:tc>
      </w:tr>
      <w:tr w:rsidR="00EC2783" w:rsidRPr="009C42E0" w14:paraId="6229617A" w14:textId="77777777" w:rsidTr="00FA6B91">
        <w:tc>
          <w:tcPr>
            <w:tcW w:w="1705" w:type="dxa"/>
          </w:tcPr>
          <w:p w14:paraId="61822CDD" w14:textId="77777777" w:rsidR="00EC2783" w:rsidRPr="009C42E0" w:rsidRDefault="00EC2783" w:rsidP="00FA6B91">
            <w:pPr>
              <w:rPr>
                <w:rFonts w:ascii="Times New Roman" w:hAnsi="Times New Roman"/>
                <w:b/>
              </w:rPr>
            </w:pPr>
            <w:r>
              <w:rPr>
                <w:rFonts w:ascii="Times New Roman" w:hAnsi="Times New Roman"/>
                <w:b/>
              </w:rPr>
              <w:t xml:space="preserve">Name, contact details and status </w:t>
            </w:r>
            <w:r w:rsidRPr="009C42E0">
              <w:rPr>
                <w:rFonts w:ascii="Times New Roman" w:hAnsi="Times New Roman"/>
                <w:b/>
              </w:rPr>
              <w:t xml:space="preserve">of </w:t>
            </w:r>
            <w:r>
              <w:rPr>
                <w:rFonts w:ascii="Times New Roman" w:hAnsi="Times New Roman"/>
                <w:b/>
              </w:rPr>
              <w:t xml:space="preserve">lead </w:t>
            </w:r>
            <w:r w:rsidRPr="009C42E0">
              <w:rPr>
                <w:rFonts w:ascii="Times New Roman" w:hAnsi="Times New Roman"/>
                <w:b/>
              </w:rPr>
              <w:t>applicant</w:t>
            </w:r>
            <w:r>
              <w:rPr>
                <w:rFonts w:ascii="Times New Roman" w:hAnsi="Times New Roman"/>
                <w:b/>
              </w:rPr>
              <w:t xml:space="preserve"> organisation / individual</w:t>
            </w:r>
          </w:p>
        </w:tc>
        <w:tc>
          <w:tcPr>
            <w:tcW w:w="7650" w:type="dxa"/>
          </w:tcPr>
          <w:p w14:paraId="4ACC2EF5" w14:textId="77777777" w:rsidR="000A082F" w:rsidRPr="001311A3" w:rsidRDefault="000A082F" w:rsidP="000A082F">
            <w:pPr>
              <w:spacing w:after="0" w:line="240" w:lineRule="auto"/>
              <w:rPr>
                <w:rFonts w:ascii="Times New Roman" w:hAnsi="Times New Roman"/>
                <w:i/>
              </w:rPr>
            </w:pPr>
            <w:r w:rsidRPr="001311A3">
              <w:rPr>
                <w:rFonts w:ascii="Times New Roman" w:hAnsi="Times New Roman"/>
              </w:rPr>
              <w:t xml:space="preserve">Mr. John Nevill. </w:t>
            </w:r>
          </w:p>
          <w:p w14:paraId="16324858" w14:textId="77777777" w:rsidR="000A082F" w:rsidRPr="001311A3" w:rsidRDefault="000A082F" w:rsidP="000A082F">
            <w:pPr>
              <w:spacing w:after="0" w:line="240" w:lineRule="auto"/>
              <w:rPr>
                <w:rFonts w:ascii="Times New Roman" w:hAnsi="Times New Roman"/>
              </w:rPr>
            </w:pPr>
            <w:r w:rsidRPr="001311A3">
              <w:rPr>
                <w:rFonts w:ascii="Times New Roman" w:hAnsi="Times New Roman"/>
              </w:rPr>
              <w:t>P.O. Box 1299, Central Post Office, Victoria.</w:t>
            </w:r>
          </w:p>
          <w:p w14:paraId="220E1B8E" w14:textId="77777777" w:rsidR="000A082F" w:rsidRPr="001311A3" w:rsidRDefault="000A082F" w:rsidP="000A082F">
            <w:pPr>
              <w:spacing w:after="0" w:line="240" w:lineRule="auto"/>
              <w:rPr>
                <w:rFonts w:ascii="Times New Roman" w:hAnsi="Times New Roman"/>
              </w:rPr>
            </w:pPr>
            <w:r w:rsidRPr="001311A3">
              <w:rPr>
                <w:rFonts w:ascii="Times New Roman" w:hAnsi="Times New Roman"/>
              </w:rPr>
              <w:t xml:space="preserve">E-mail: </w:t>
            </w:r>
            <w:hyperlink r:id="rId11" w:history="1">
              <w:r w:rsidRPr="001311A3">
                <w:rPr>
                  <w:rStyle w:val="Hyperlink"/>
                  <w:rFonts w:ascii="Times New Roman" w:hAnsi="Times New Roman"/>
                </w:rPr>
                <w:t>jegn@outlook.com</w:t>
              </w:r>
            </w:hyperlink>
          </w:p>
          <w:p w14:paraId="1243EA49" w14:textId="77777777" w:rsidR="000A082F" w:rsidRPr="001311A3" w:rsidRDefault="000A082F" w:rsidP="000A082F">
            <w:pPr>
              <w:spacing w:after="0" w:line="240" w:lineRule="auto"/>
              <w:rPr>
                <w:rFonts w:ascii="Times New Roman" w:hAnsi="Times New Roman"/>
              </w:rPr>
            </w:pPr>
            <w:r w:rsidRPr="001311A3">
              <w:rPr>
                <w:rFonts w:ascii="Times New Roman" w:hAnsi="Times New Roman"/>
              </w:rPr>
              <w:t>Tel: 2717301</w:t>
            </w:r>
          </w:p>
          <w:p w14:paraId="527FA1E0" w14:textId="77777777" w:rsidR="000A082F" w:rsidRPr="001311A3" w:rsidRDefault="000A082F" w:rsidP="000A082F">
            <w:pPr>
              <w:spacing w:after="0" w:line="240" w:lineRule="auto"/>
              <w:rPr>
                <w:rFonts w:ascii="Times New Roman" w:hAnsi="Times New Roman"/>
              </w:rPr>
            </w:pPr>
            <w:r w:rsidRPr="001311A3">
              <w:rPr>
                <w:rFonts w:ascii="Times New Roman" w:hAnsi="Times New Roman"/>
              </w:rPr>
              <w:t>NIN: 002 0586 6 1 30</w:t>
            </w:r>
          </w:p>
          <w:p w14:paraId="6002B011" w14:textId="0571E06D" w:rsidR="00EC2783" w:rsidRPr="000A082F" w:rsidRDefault="000A082F" w:rsidP="000A082F">
            <w:pPr>
              <w:rPr>
                <w:rFonts w:ascii="Times New Roman" w:hAnsi="Times New Roman"/>
              </w:rPr>
            </w:pPr>
            <w:r w:rsidRPr="001311A3">
              <w:rPr>
                <w:rFonts w:ascii="Times New Roman" w:hAnsi="Times New Roman"/>
              </w:rPr>
              <w:t>Naturalised 2002 (</w:t>
            </w:r>
            <w:proofErr w:type="spellStart"/>
            <w:r w:rsidRPr="001311A3">
              <w:rPr>
                <w:rFonts w:ascii="Times New Roman" w:hAnsi="Times New Roman"/>
              </w:rPr>
              <w:t>Reg</w:t>
            </w:r>
            <w:proofErr w:type="spellEnd"/>
            <w:r w:rsidRPr="001311A3">
              <w:rPr>
                <w:rFonts w:ascii="Times New Roman" w:hAnsi="Times New Roman"/>
              </w:rPr>
              <w:t xml:space="preserve"> No: 50/2002)</w:t>
            </w:r>
          </w:p>
        </w:tc>
      </w:tr>
      <w:tr w:rsidR="00EC2783" w:rsidRPr="009C42E0" w14:paraId="1A16F8B4" w14:textId="77777777" w:rsidTr="00FA6B91">
        <w:tc>
          <w:tcPr>
            <w:tcW w:w="1705" w:type="dxa"/>
          </w:tcPr>
          <w:p w14:paraId="688D7556" w14:textId="112627AA" w:rsidR="00EC2783" w:rsidRPr="009C42E0" w:rsidRDefault="00EC2783" w:rsidP="00FA6B91">
            <w:pPr>
              <w:rPr>
                <w:rFonts w:ascii="Times New Roman" w:hAnsi="Times New Roman"/>
                <w:b/>
              </w:rPr>
            </w:pPr>
            <w:r w:rsidRPr="009C42E0">
              <w:rPr>
                <w:rFonts w:ascii="Times New Roman" w:hAnsi="Times New Roman"/>
                <w:b/>
              </w:rPr>
              <w:t>Partner organizations</w:t>
            </w:r>
          </w:p>
        </w:tc>
        <w:tc>
          <w:tcPr>
            <w:tcW w:w="7650" w:type="dxa"/>
          </w:tcPr>
          <w:p w14:paraId="65B6AA27" w14:textId="77777777" w:rsidR="000A082F" w:rsidRDefault="000A082F" w:rsidP="000A082F">
            <w:pPr>
              <w:spacing w:after="0" w:line="240" w:lineRule="auto"/>
              <w:rPr>
                <w:rFonts w:ascii="Times New Roman" w:hAnsi="Times New Roman"/>
              </w:rPr>
            </w:pPr>
            <w:r>
              <w:rPr>
                <w:rFonts w:ascii="Times New Roman" w:hAnsi="Times New Roman"/>
              </w:rPr>
              <w:t>Seychelles Fishing Authority</w:t>
            </w:r>
          </w:p>
          <w:p w14:paraId="15DB534A" w14:textId="2BAA88D7" w:rsidR="00EC2783" w:rsidRPr="000A082F" w:rsidRDefault="000A082F" w:rsidP="000A082F">
            <w:pPr>
              <w:rPr>
                <w:rFonts w:ascii="Times New Roman" w:hAnsi="Times New Roman"/>
              </w:rPr>
            </w:pPr>
            <w:r>
              <w:rPr>
                <w:rFonts w:ascii="Times New Roman" w:hAnsi="Times New Roman"/>
              </w:rPr>
              <w:t>Green Islands Foundation</w:t>
            </w:r>
          </w:p>
        </w:tc>
      </w:tr>
      <w:tr w:rsidR="00EC2783" w:rsidRPr="009C42E0" w14:paraId="473A8658" w14:textId="77777777" w:rsidTr="00FA6B91">
        <w:tc>
          <w:tcPr>
            <w:tcW w:w="1705" w:type="dxa"/>
          </w:tcPr>
          <w:p w14:paraId="7E4FDB6B" w14:textId="77777777" w:rsidR="00EC2783" w:rsidRPr="009C42E0" w:rsidRDefault="00EC2783" w:rsidP="00FA6B91">
            <w:pPr>
              <w:rPr>
                <w:rFonts w:ascii="Times New Roman" w:hAnsi="Times New Roman"/>
                <w:b/>
              </w:rPr>
            </w:pPr>
            <w:r w:rsidRPr="009C42E0">
              <w:rPr>
                <w:rFonts w:ascii="Times New Roman" w:hAnsi="Times New Roman"/>
                <w:b/>
              </w:rPr>
              <w:t>Project location</w:t>
            </w:r>
          </w:p>
        </w:tc>
        <w:tc>
          <w:tcPr>
            <w:tcW w:w="7650" w:type="dxa"/>
          </w:tcPr>
          <w:p w14:paraId="58A18364" w14:textId="25A82803" w:rsidR="00EC2783" w:rsidRPr="000A082F" w:rsidRDefault="000A082F" w:rsidP="00FA6B91">
            <w:pPr>
              <w:rPr>
                <w:rFonts w:ascii="Times New Roman" w:hAnsi="Times New Roman"/>
              </w:rPr>
            </w:pPr>
            <w:r>
              <w:rPr>
                <w:rFonts w:ascii="Times New Roman" w:hAnsi="Times New Roman"/>
              </w:rPr>
              <w:t>Mahe, Seychelles.</w:t>
            </w:r>
          </w:p>
        </w:tc>
      </w:tr>
      <w:tr w:rsidR="00EC2783" w:rsidRPr="009C42E0" w14:paraId="32353992" w14:textId="77777777" w:rsidTr="00FA6B91">
        <w:tc>
          <w:tcPr>
            <w:tcW w:w="1705" w:type="dxa"/>
          </w:tcPr>
          <w:p w14:paraId="2B40B0D7" w14:textId="77777777" w:rsidR="00EC2783" w:rsidRPr="009C42E0" w:rsidRDefault="00EC2783" w:rsidP="00FA6B91">
            <w:pPr>
              <w:rPr>
                <w:rFonts w:ascii="Times New Roman" w:hAnsi="Times New Roman"/>
                <w:b/>
              </w:rPr>
            </w:pPr>
            <w:r w:rsidRPr="009C42E0">
              <w:rPr>
                <w:rFonts w:ascii="Times New Roman" w:hAnsi="Times New Roman"/>
                <w:b/>
              </w:rPr>
              <w:t>Duration</w:t>
            </w:r>
            <w:r>
              <w:rPr>
                <w:rFonts w:ascii="Times New Roman" w:hAnsi="Times New Roman"/>
                <w:b/>
              </w:rPr>
              <w:t xml:space="preserve"> – start and end dates</w:t>
            </w:r>
          </w:p>
        </w:tc>
        <w:tc>
          <w:tcPr>
            <w:tcW w:w="7650" w:type="dxa"/>
          </w:tcPr>
          <w:p w14:paraId="092DC3D1" w14:textId="77777777" w:rsidR="00F629F0" w:rsidRDefault="00F629F0" w:rsidP="00F629F0">
            <w:pPr>
              <w:rPr>
                <w:rFonts w:ascii="Times New Roman" w:hAnsi="Times New Roman"/>
              </w:rPr>
            </w:pPr>
            <w:r w:rsidRPr="001624EC">
              <w:rPr>
                <w:rFonts w:ascii="Times New Roman" w:hAnsi="Times New Roman"/>
              </w:rPr>
              <w:t xml:space="preserve">18 months.  </w:t>
            </w:r>
          </w:p>
          <w:p w14:paraId="6BCCFDE5" w14:textId="3BBDD3B6" w:rsidR="00EC2783" w:rsidRPr="009C42E0" w:rsidRDefault="00F629F0" w:rsidP="00F629F0">
            <w:pPr>
              <w:rPr>
                <w:rFonts w:ascii="Times New Roman" w:hAnsi="Times New Roman"/>
                <w:i/>
              </w:rPr>
            </w:pPr>
            <w:r>
              <w:rPr>
                <w:rFonts w:ascii="Times New Roman" w:hAnsi="Times New Roman"/>
              </w:rPr>
              <w:t>1</w:t>
            </w:r>
            <w:r w:rsidRPr="001624EC">
              <w:rPr>
                <w:rFonts w:ascii="Times New Roman" w:hAnsi="Times New Roman"/>
                <w:vertAlign w:val="superscript"/>
              </w:rPr>
              <w:t>st</w:t>
            </w:r>
            <w:r>
              <w:rPr>
                <w:rFonts w:ascii="Times New Roman" w:hAnsi="Times New Roman"/>
              </w:rPr>
              <w:t xml:space="preserve"> </w:t>
            </w:r>
            <w:r w:rsidRPr="001624EC">
              <w:rPr>
                <w:rFonts w:ascii="Times New Roman" w:hAnsi="Times New Roman"/>
              </w:rPr>
              <w:t xml:space="preserve">March 2019 – </w:t>
            </w:r>
            <w:r>
              <w:rPr>
                <w:rFonts w:ascii="Times New Roman" w:hAnsi="Times New Roman"/>
              </w:rPr>
              <w:t>31</w:t>
            </w:r>
            <w:r w:rsidRPr="001624EC">
              <w:rPr>
                <w:rFonts w:ascii="Times New Roman" w:hAnsi="Times New Roman"/>
                <w:vertAlign w:val="superscript"/>
              </w:rPr>
              <w:t>st</w:t>
            </w:r>
            <w:r>
              <w:rPr>
                <w:rFonts w:ascii="Times New Roman" w:hAnsi="Times New Roman"/>
              </w:rPr>
              <w:t xml:space="preserve"> </w:t>
            </w:r>
            <w:r w:rsidRPr="001624EC">
              <w:rPr>
                <w:rFonts w:ascii="Times New Roman" w:hAnsi="Times New Roman"/>
              </w:rPr>
              <w:t>August 2020</w:t>
            </w:r>
            <w:r>
              <w:rPr>
                <w:rFonts w:ascii="Times New Roman" w:hAnsi="Times New Roman"/>
              </w:rPr>
              <w:t>.</w:t>
            </w:r>
          </w:p>
        </w:tc>
      </w:tr>
      <w:tr w:rsidR="00EC2783" w:rsidRPr="009C42E0" w14:paraId="367E5D19" w14:textId="77777777" w:rsidTr="00FA6B91">
        <w:tc>
          <w:tcPr>
            <w:tcW w:w="1705" w:type="dxa"/>
          </w:tcPr>
          <w:p w14:paraId="3EEE67C9" w14:textId="77777777" w:rsidR="00EC2783" w:rsidRPr="009C42E0" w:rsidRDefault="00EC2783" w:rsidP="00FA6B91">
            <w:pPr>
              <w:rPr>
                <w:rFonts w:ascii="Times New Roman" w:hAnsi="Times New Roman"/>
                <w:b/>
              </w:rPr>
            </w:pPr>
            <w:r w:rsidRPr="009C42E0">
              <w:rPr>
                <w:rFonts w:ascii="Times New Roman" w:hAnsi="Times New Roman"/>
                <w:b/>
              </w:rPr>
              <w:t>Total budget requested</w:t>
            </w:r>
          </w:p>
        </w:tc>
        <w:tc>
          <w:tcPr>
            <w:tcW w:w="7650" w:type="dxa"/>
          </w:tcPr>
          <w:p w14:paraId="1FCDD558" w14:textId="2EEEBD1B" w:rsidR="00EC2783" w:rsidRPr="00F629F0" w:rsidRDefault="00EC2783" w:rsidP="00FA6B91">
            <w:pPr>
              <w:rPr>
                <w:rFonts w:ascii="Times New Roman" w:hAnsi="Times New Roman"/>
              </w:rPr>
            </w:pPr>
            <w:r w:rsidRPr="00F629F0">
              <w:rPr>
                <w:rFonts w:ascii="Times New Roman" w:hAnsi="Times New Roman"/>
              </w:rPr>
              <w:t>SR</w:t>
            </w:r>
            <w:r w:rsidR="00F629F0" w:rsidRPr="00F629F0">
              <w:rPr>
                <w:rFonts w:ascii="Times New Roman" w:hAnsi="Times New Roman"/>
              </w:rPr>
              <w:t xml:space="preserve"> 498,000</w:t>
            </w:r>
          </w:p>
        </w:tc>
      </w:tr>
      <w:tr w:rsidR="00EC2783" w:rsidRPr="009C42E0" w14:paraId="0D6D06C4" w14:textId="77777777" w:rsidTr="00FA6B91">
        <w:tc>
          <w:tcPr>
            <w:tcW w:w="1705" w:type="dxa"/>
          </w:tcPr>
          <w:p w14:paraId="28C6508A" w14:textId="77777777" w:rsidR="00EC2783" w:rsidRPr="009C42E0" w:rsidRDefault="00EC2783" w:rsidP="00FA6B91">
            <w:pPr>
              <w:rPr>
                <w:rFonts w:ascii="Times New Roman" w:hAnsi="Times New Roman"/>
                <w:b/>
              </w:rPr>
            </w:pPr>
            <w:r w:rsidRPr="009C42E0">
              <w:rPr>
                <w:rFonts w:ascii="Times New Roman" w:hAnsi="Times New Roman"/>
                <w:b/>
              </w:rPr>
              <w:t>Indicative co-financing</w:t>
            </w:r>
          </w:p>
        </w:tc>
        <w:tc>
          <w:tcPr>
            <w:tcW w:w="7650" w:type="dxa"/>
          </w:tcPr>
          <w:p w14:paraId="43B51975" w14:textId="77777777" w:rsidR="00F629F0" w:rsidRPr="00F629F0" w:rsidRDefault="00F629F0" w:rsidP="00F629F0">
            <w:pPr>
              <w:rPr>
                <w:rFonts w:ascii="Times New Roman" w:hAnsi="Times New Roman"/>
              </w:rPr>
            </w:pPr>
            <w:r w:rsidRPr="00F629F0">
              <w:rPr>
                <w:rFonts w:ascii="Times New Roman" w:hAnsi="Times New Roman"/>
              </w:rPr>
              <w:t>John Nevill SR 232,500 (in-kind)</w:t>
            </w:r>
          </w:p>
          <w:p w14:paraId="159E6CC8" w14:textId="77777777" w:rsidR="00F629F0" w:rsidRPr="00F629F0" w:rsidRDefault="00F629F0" w:rsidP="00F629F0">
            <w:pPr>
              <w:rPr>
                <w:rFonts w:ascii="Times New Roman" w:hAnsi="Times New Roman"/>
              </w:rPr>
            </w:pPr>
            <w:r w:rsidRPr="00F629F0">
              <w:rPr>
                <w:rFonts w:ascii="Times New Roman" w:hAnsi="Times New Roman"/>
              </w:rPr>
              <w:t>Seychelles Fishing Authority SR 130,000 (cash and in-kind)</w:t>
            </w:r>
          </w:p>
          <w:p w14:paraId="66E8D62A" w14:textId="79BFEEDF" w:rsidR="00EC2783" w:rsidRPr="00F629F0" w:rsidRDefault="00F629F0" w:rsidP="00F629F0">
            <w:pPr>
              <w:rPr>
                <w:rFonts w:ascii="Times New Roman" w:hAnsi="Times New Roman"/>
              </w:rPr>
            </w:pPr>
            <w:r w:rsidRPr="00F629F0">
              <w:rPr>
                <w:rFonts w:ascii="Times New Roman" w:hAnsi="Times New Roman"/>
              </w:rPr>
              <w:t>Green Islands Foundation SR 120,000 (in-kind)</w:t>
            </w:r>
          </w:p>
        </w:tc>
      </w:tr>
    </w:tbl>
    <w:p w14:paraId="2AA94A32" w14:textId="77777777" w:rsidR="00EC2783" w:rsidRPr="009C42E0" w:rsidRDefault="00EC2783" w:rsidP="00EC2783">
      <w:pPr>
        <w:spacing w:after="0" w:line="240" w:lineRule="auto"/>
        <w:rPr>
          <w:rFonts w:ascii="Times New Roman" w:hAnsi="Times New Roman" w:cs="Times New Roman"/>
        </w:rPr>
      </w:pPr>
    </w:p>
    <w:p w14:paraId="3B903476" w14:textId="77777777" w:rsidR="00EC2783" w:rsidRDefault="00EC2783" w:rsidP="00EC2783">
      <w:pPr>
        <w:spacing w:after="0" w:line="240" w:lineRule="auto"/>
        <w:rPr>
          <w:rFonts w:ascii="Times New Roman" w:hAnsi="Times New Roman" w:cs="Times New Roman"/>
        </w:rPr>
      </w:pPr>
    </w:p>
    <w:p w14:paraId="2639539B" w14:textId="77777777" w:rsidR="00EC2783" w:rsidRDefault="00EC2783" w:rsidP="00EC2783">
      <w:pPr>
        <w:spacing w:after="0" w:line="240" w:lineRule="auto"/>
        <w:rPr>
          <w:rFonts w:ascii="Times New Roman" w:hAnsi="Times New Roman" w:cs="Times New Roman"/>
        </w:rPr>
      </w:pPr>
    </w:p>
    <w:p w14:paraId="533BE662" w14:textId="77777777" w:rsidR="00F629F0" w:rsidRDefault="00F629F0" w:rsidP="00EC2783">
      <w:pPr>
        <w:spacing w:after="0" w:line="240" w:lineRule="auto"/>
        <w:rPr>
          <w:rFonts w:ascii="Times New Roman" w:hAnsi="Times New Roman" w:cs="Times New Roman"/>
        </w:rPr>
      </w:pPr>
    </w:p>
    <w:p w14:paraId="52E87FE1" w14:textId="77777777" w:rsidR="00F629F0" w:rsidRDefault="00F629F0" w:rsidP="00EC2783">
      <w:pPr>
        <w:spacing w:after="0" w:line="240" w:lineRule="auto"/>
        <w:rPr>
          <w:rFonts w:ascii="Times New Roman" w:hAnsi="Times New Roman" w:cs="Times New Roman"/>
        </w:rPr>
      </w:pPr>
    </w:p>
    <w:p w14:paraId="004938C1" w14:textId="64840803" w:rsidR="00EC2783" w:rsidRPr="0060332D" w:rsidRDefault="00EC2783" w:rsidP="00EC2783">
      <w:pPr>
        <w:pStyle w:val="ListParagraph"/>
        <w:numPr>
          <w:ilvl w:val="0"/>
          <w:numId w:val="5"/>
        </w:numPr>
        <w:jc w:val="both"/>
        <w:rPr>
          <w:b/>
          <w:bCs/>
          <w:sz w:val="22"/>
          <w:szCs w:val="22"/>
        </w:rPr>
      </w:pPr>
      <w:r w:rsidRPr="0060332D">
        <w:rPr>
          <w:b/>
          <w:bCs/>
          <w:sz w:val="22"/>
          <w:szCs w:val="22"/>
          <w:u w:val="single"/>
        </w:rPr>
        <w:t>SUMMARY</w:t>
      </w:r>
    </w:p>
    <w:p w14:paraId="1412F69E" w14:textId="77777777" w:rsidR="00EC2783" w:rsidRPr="0060332D" w:rsidRDefault="00EC2783" w:rsidP="00EC2783">
      <w:pPr>
        <w:spacing w:after="0" w:line="240" w:lineRule="auto"/>
        <w:rPr>
          <w:rFonts w:ascii="Times New Roman" w:hAnsi="Times New Roman" w:cs="Times New Roman"/>
          <w:bCs/>
        </w:rPr>
      </w:pPr>
    </w:p>
    <w:p w14:paraId="5391397E" w14:textId="2796D8FF" w:rsidR="00CB51B6" w:rsidRPr="009E0451" w:rsidRDefault="00EC2783" w:rsidP="00CB51B6">
      <w:pPr>
        <w:jc w:val="both"/>
        <w:rPr>
          <w:u w:val="single"/>
        </w:rPr>
      </w:pPr>
      <w:r w:rsidRPr="009E0451">
        <w:rPr>
          <w:u w:val="single"/>
        </w:rPr>
        <w:t>The issu</w:t>
      </w:r>
      <w:r w:rsidR="009E0451" w:rsidRPr="009E0451">
        <w:rPr>
          <w:u w:val="single"/>
        </w:rPr>
        <w:t xml:space="preserve">e to be addressed </w:t>
      </w:r>
      <w:r w:rsidRPr="009E0451">
        <w:rPr>
          <w:u w:val="single"/>
        </w:rPr>
        <w:t>and how i</w:t>
      </w:r>
      <w:r w:rsidR="009E0451" w:rsidRPr="009E0451">
        <w:rPr>
          <w:u w:val="single"/>
        </w:rPr>
        <w:t>t will be tackled.</w:t>
      </w:r>
      <w:r w:rsidR="009E0451" w:rsidRPr="009E0451">
        <w:t xml:space="preserve"> </w:t>
      </w:r>
      <w:r w:rsidR="00CB51B6" w:rsidRPr="00833854">
        <w:rPr>
          <w:rFonts w:ascii="Times New Roman" w:hAnsi="Times New Roman" w:cs="Times New Roman"/>
        </w:rPr>
        <w:t>Parrotfish</w:t>
      </w:r>
      <w:r w:rsidR="00EA48D8" w:rsidRPr="00833854">
        <w:rPr>
          <w:rFonts w:ascii="Times New Roman" w:hAnsi="Times New Roman" w:cs="Times New Roman"/>
        </w:rPr>
        <w:t xml:space="preserve"> (</w:t>
      </w:r>
      <w:proofErr w:type="spellStart"/>
      <w:r w:rsidR="00EA48D8" w:rsidRPr="00833854">
        <w:rPr>
          <w:rFonts w:ascii="Times New Roman" w:hAnsi="Times New Roman" w:cs="Times New Roman"/>
        </w:rPr>
        <w:t>Scaridae</w:t>
      </w:r>
      <w:proofErr w:type="spellEnd"/>
      <w:r w:rsidR="00EA48D8" w:rsidRPr="00833854">
        <w:rPr>
          <w:rFonts w:ascii="Times New Roman" w:hAnsi="Times New Roman" w:cs="Times New Roman"/>
        </w:rPr>
        <w:t>)</w:t>
      </w:r>
      <w:r w:rsidR="00CB51B6" w:rsidRPr="00833854">
        <w:rPr>
          <w:rFonts w:ascii="Times New Roman" w:hAnsi="Times New Roman" w:cs="Times New Roman"/>
        </w:rPr>
        <w:t xml:space="preserve"> are keystone species in coral </w:t>
      </w:r>
      <w:r w:rsidR="0064255C">
        <w:rPr>
          <w:rFonts w:ascii="Times New Roman" w:hAnsi="Times New Roman" w:cs="Times New Roman"/>
        </w:rPr>
        <w:t xml:space="preserve">reef </w:t>
      </w:r>
      <w:r w:rsidR="00CB51B6" w:rsidRPr="00833854">
        <w:rPr>
          <w:rFonts w:ascii="Times New Roman" w:hAnsi="Times New Roman" w:cs="Times New Roman"/>
        </w:rPr>
        <w:t xml:space="preserve">ecosystems, essential for maintaining live coral cover and healthy resilient coral reefs. </w:t>
      </w:r>
      <w:r w:rsidR="00F93677" w:rsidRPr="00833854">
        <w:rPr>
          <w:rFonts w:ascii="Times New Roman" w:hAnsi="Times New Roman" w:cs="Times New Roman"/>
        </w:rPr>
        <w:t>The 1997 seve</w:t>
      </w:r>
      <w:r w:rsidR="0064255C">
        <w:rPr>
          <w:rFonts w:ascii="Times New Roman" w:hAnsi="Times New Roman" w:cs="Times New Roman"/>
        </w:rPr>
        <w:t>re coral bleaching event resulted</w:t>
      </w:r>
      <w:r w:rsidR="00F93677" w:rsidRPr="00833854">
        <w:rPr>
          <w:rFonts w:ascii="Times New Roman" w:hAnsi="Times New Roman" w:cs="Times New Roman"/>
        </w:rPr>
        <w:t xml:space="preserve"> in more than 40% of coral reefs on the Mahe plateau shifting to an algal dominated state with significantly reduced fish diversity and populations</w:t>
      </w:r>
      <w:r w:rsidR="009D2EA6">
        <w:rPr>
          <w:rFonts w:ascii="Times New Roman" w:hAnsi="Times New Roman" w:cs="Times New Roman"/>
        </w:rPr>
        <w:t xml:space="preserve"> (1-4</w:t>
      </w:r>
      <w:r w:rsidR="009D2EA6">
        <w:rPr>
          <w:rStyle w:val="FootnoteReference"/>
          <w:rFonts w:ascii="Times New Roman" w:hAnsi="Times New Roman" w:cs="Times New Roman"/>
        </w:rPr>
        <w:footnoteReference w:id="1"/>
      </w:r>
      <w:r w:rsidR="009D2EA6">
        <w:rPr>
          <w:rFonts w:ascii="Times New Roman" w:hAnsi="Times New Roman" w:cs="Times New Roman"/>
        </w:rPr>
        <w:t>)</w:t>
      </w:r>
      <w:r w:rsidR="00F93677" w:rsidRPr="00833854">
        <w:rPr>
          <w:rFonts w:ascii="Times New Roman" w:hAnsi="Times New Roman" w:cs="Times New Roman"/>
        </w:rPr>
        <w:t xml:space="preserve">. </w:t>
      </w:r>
      <w:r w:rsidR="008227D3" w:rsidRPr="00833854">
        <w:rPr>
          <w:rFonts w:ascii="Times New Roman" w:hAnsi="Times New Roman" w:cs="Times New Roman"/>
        </w:rPr>
        <w:t xml:space="preserve">It is likely that the mass bleaching event of 2016 will only serve to exacerbate this situation. </w:t>
      </w:r>
      <w:r w:rsidR="00F93677" w:rsidRPr="00833854">
        <w:rPr>
          <w:rFonts w:ascii="Times New Roman" w:hAnsi="Times New Roman" w:cs="Times New Roman"/>
        </w:rPr>
        <w:t>Management and research in the Caribbean has shown that protecting parrotfish</w:t>
      </w:r>
      <w:r w:rsidR="008227D3" w:rsidRPr="00833854">
        <w:rPr>
          <w:rFonts w:ascii="Times New Roman" w:hAnsi="Times New Roman" w:cs="Times New Roman"/>
        </w:rPr>
        <w:t xml:space="preserve"> populations</w:t>
      </w:r>
      <w:r w:rsidR="00F93677" w:rsidRPr="00833854">
        <w:rPr>
          <w:rFonts w:ascii="Times New Roman" w:hAnsi="Times New Roman" w:cs="Times New Roman"/>
        </w:rPr>
        <w:t xml:space="preserve"> results in improving live coral cover on reefs and enhanced resilience to </w:t>
      </w:r>
      <w:r w:rsidR="008227D3" w:rsidRPr="00833854">
        <w:rPr>
          <w:rFonts w:ascii="Times New Roman" w:hAnsi="Times New Roman" w:cs="Times New Roman"/>
        </w:rPr>
        <w:t>multiple stressors</w:t>
      </w:r>
      <w:r w:rsidR="009D2EA6">
        <w:rPr>
          <w:rFonts w:ascii="Times New Roman" w:hAnsi="Times New Roman" w:cs="Times New Roman"/>
        </w:rPr>
        <w:t xml:space="preserve"> (6-14)</w:t>
      </w:r>
      <w:r w:rsidR="008227D3" w:rsidRPr="00833854">
        <w:rPr>
          <w:rFonts w:ascii="Times New Roman" w:hAnsi="Times New Roman" w:cs="Times New Roman"/>
        </w:rPr>
        <w:t xml:space="preserve">. </w:t>
      </w:r>
      <w:r w:rsidR="00F93677" w:rsidRPr="00833854">
        <w:rPr>
          <w:rFonts w:ascii="Times New Roman" w:hAnsi="Times New Roman" w:cs="Times New Roman"/>
        </w:rPr>
        <w:t xml:space="preserve"> </w:t>
      </w:r>
      <w:r w:rsidR="008227D3" w:rsidRPr="00833854">
        <w:rPr>
          <w:rFonts w:ascii="Times New Roman" w:hAnsi="Times New Roman" w:cs="Times New Roman"/>
        </w:rPr>
        <w:t>In Seychelles however, there is no baseline data available on the parrotfish fishery, its species make-up, seasonality or economic value.  Such information is a fundamental prerequisite</w:t>
      </w:r>
      <w:r w:rsidR="00C77647" w:rsidRPr="00833854">
        <w:rPr>
          <w:rFonts w:ascii="Times New Roman" w:hAnsi="Times New Roman" w:cs="Times New Roman"/>
        </w:rPr>
        <w:t xml:space="preserve"> to the </w:t>
      </w:r>
      <w:r w:rsidR="008227D3" w:rsidRPr="00833854">
        <w:rPr>
          <w:rFonts w:ascii="Times New Roman" w:hAnsi="Times New Roman" w:cs="Times New Roman"/>
        </w:rPr>
        <w:t xml:space="preserve">development of </w:t>
      </w:r>
      <w:r w:rsidR="00EA48D8" w:rsidRPr="00833854">
        <w:rPr>
          <w:rFonts w:ascii="Times New Roman" w:hAnsi="Times New Roman" w:cs="Times New Roman"/>
        </w:rPr>
        <w:t xml:space="preserve">any </w:t>
      </w:r>
      <w:proofErr w:type="spellStart"/>
      <w:r w:rsidR="00EA48D8" w:rsidRPr="00833854">
        <w:rPr>
          <w:rFonts w:ascii="Times New Roman" w:hAnsi="Times New Roman" w:cs="Times New Roman"/>
        </w:rPr>
        <w:t>Scaridae</w:t>
      </w:r>
      <w:proofErr w:type="spellEnd"/>
      <w:r w:rsidR="00EA48D8" w:rsidRPr="00833854">
        <w:rPr>
          <w:rFonts w:ascii="Times New Roman" w:hAnsi="Times New Roman" w:cs="Times New Roman"/>
        </w:rPr>
        <w:t xml:space="preserve"> management measure. This project sets out to address this information shortfall.</w:t>
      </w:r>
    </w:p>
    <w:p w14:paraId="2E23BDBC" w14:textId="6AB811E1" w:rsidR="00133C3F" w:rsidRPr="003E018F" w:rsidRDefault="009E0451" w:rsidP="00133C3F">
      <w:pPr>
        <w:jc w:val="both"/>
        <w:rPr>
          <w:rFonts w:ascii="Times New Roman" w:hAnsi="Times New Roman" w:cs="Times New Roman"/>
        </w:rPr>
      </w:pPr>
      <w:r w:rsidRPr="009E0451">
        <w:rPr>
          <w:rFonts w:ascii="Times New Roman" w:hAnsi="Times New Roman" w:cs="Times New Roman"/>
          <w:u w:val="single"/>
        </w:rPr>
        <w:t>Site description.</w:t>
      </w:r>
      <w:r>
        <w:rPr>
          <w:rFonts w:ascii="Times New Roman" w:hAnsi="Times New Roman" w:cs="Times New Roman"/>
        </w:rPr>
        <w:t xml:space="preserve"> </w:t>
      </w:r>
      <w:r w:rsidR="00133C3F" w:rsidRPr="003E018F">
        <w:rPr>
          <w:rFonts w:ascii="Times New Roman" w:hAnsi="Times New Roman" w:cs="Times New Roman"/>
        </w:rPr>
        <w:t xml:space="preserve">The project will be undertaken on Mahe Island. SFA data shows that some 90% of artisanal catch is landed on the main island – so it constitutes the most cost-effective location for catch monitoring. </w:t>
      </w:r>
    </w:p>
    <w:p w14:paraId="1809890B" w14:textId="1CD7AF9B" w:rsidR="00EC2783" w:rsidRPr="009E0451" w:rsidRDefault="00EC2783" w:rsidP="00625B49">
      <w:pPr>
        <w:jc w:val="both"/>
        <w:rPr>
          <w:rFonts w:ascii="Times New Roman" w:hAnsi="Times New Roman" w:cs="Times New Roman"/>
          <w:u w:val="single"/>
        </w:rPr>
      </w:pPr>
      <w:r w:rsidRPr="009E0451">
        <w:rPr>
          <w:rFonts w:ascii="Times New Roman" w:hAnsi="Times New Roman" w:cs="Times New Roman"/>
          <w:u w:val="single"/>
        </w:rPr>
        <w:t>Overall outcome, objective(s); outputs(s) and activities(s)</w:t>
      </w:r>
      <w:r w:rsidR="009E0451" w:rsidRPr="009E0451">
        <w:rPr>
          <w:rFonts w:ascii="Times New Roman" w:hAnsi="Times New Roman" w:cs="Times New Roman"/>
          <w:u w:val="single"/>
        </w:rPr>
        <w:t>.</w:t>
      </w:r>
      <w:r w:rsidRPr="009E0451">
        <w:rPr>
          <w:rFonts w:ascii="Times New Roman" w:hAnsi="Times New Roman" w:cs="Times New Roman"/>
        </w:rPr>
        <w:t xml:space="preserve"> </w:t>
      </w:r>
      <w:r w:rsidR="00133C3F" w:rsidRPr="003E018F">
        <w:rPr>
          <w:rFonts w:ascii="Times New Roman" w:hAnsi="Times New Roman" w:cs="Times New Roman"/>
        </w:rPr>
        <w:t xml:space="preserve">This project will: </w:t>
      </w:r>
      <w:proofErr w:type="spellStart"/>
      <w:r w:rsidR="00133C3F" w:rsidRPr="003E018F">
        <w:rPr>
          <w:rFonts w:ascii="Times New Roman" w:hAnsi="Times New Roman" w:cs="Times New Roman"/>
        </w:rPr>
        <w:t>i</w:t>
      </w:r>
      <w:proofErr w:type="spellEnd"/>
      <w:r w:rsidR="00133C3F" w:rsidRPr="003E018F">
        <w:rPr>
          <w:rFonts w:ascii="Times New Roman" w:hAnsi="Times New Roman" w:cs="Times New Roman"/>
        </w:rPr>
        <w:t xml:space="preserve">). Develop a monitoring protocol for the parrotfish fishery. ii). Produce species identification materials for parrotfish in Seychelles. iii). Train technical staff in species identification and undertaking the monitoring protocol.  </w:t>
      </w:r>
      <w:proofErr w:type="gramStart"/>
      <w:r w:rsidR="00625B49" w:rsidRPr="003E018F">
        <w:rPr>
          <w:rFonts w:ascii="Times New Roman" w:hAnsi="Times New Roman" w:cs="Times New Roman"/>
        </w:rPr>
        <w:t>iv).</w:t>
      </w:r>
      <w:proofErr w:type="gramEnd"/>
      <w:r w:rsidR="00625B49" w:rsidRPr="003E018F">
        <w:rPr>
          <w:rFonts w:ascii="Times New Roman" w:hAnsi="Times New Roman" w:cs="Times New Roman"/>
        </w:rPr>
        <w:t xml:space="preserve"> U</w:t>
      </w:r>
      <w:r w:rsidR="00133C3F" w:rsidRPr="003E018F">
        <w:rPr>
          <w:rFonts w:ascii="Times New Roman" w:hAnsi="Times New Roman" w:cs="Times New Roman"/>
        </w:rPr>
        <w:t>ndertake an intensive 12-month monitoring of the trap fishery to assess parrotfish species occurrence, seasonality and overall economic value.</w:t>
      </w:r>
      <w:r w:rsidR="00625B49" w:rsidRPr="003E018F">
        <w:rPr>
          <w:rFonts w:ascii="Times New Roman" w:hAnsi="Times New Roman" w:cs="Times New Roman"/>
        </w:rPr>
        <w:t xml:space="preserve"> v). Produce a report on the parrotfish fishery with recommendations for future management and research.  These activities and outputs</w:t>
      </w:r>
      <w:r w:rsidR="00133C3F" w:rsidRPr="003E018F">
        <w:rPr>
          <w:rFonts w:ascii="Times New Roman" w:hAnsi="Times New Roman" w:cs="Times New Roman"/>
        </w:rPr>
        <w:t xml:space="preserve"> will provide the information required to enable the inf</w:t>
      </w:r>
      <w:r w:rsidR="00DD20F4">
        <w:rPr>
          <w:rFonts w:ascii="Times New Roman" w:hAnsi="Times New Roman" w:cs="Times New Roman"/>
        </w:rPr>
        <w:t>ormed development of measures to better manage</w:t>
      </w:r>
      <w:r w:rsidR="00133C3F" w:rsidRPr="003E018F">
        <w:rPr>
          <w:rFonts w:ascii="Times New Roman" w:hAnsi="Times New Roman" w:cs="Times New Roman"/>
        </w:rPr>
        <w:t xml:space="preserve"> parrotfish populations and in turn the resilience of coral reef ecosystems and their overall fishery productivity.</w:t>
      </w:r>
    </w:p>
    <w:p w14:paraId="71B4C003" w14:textId="0110E55E" w:rsidR="00625B49" w:rsidRPr="003E018F" w:rsidRDefault="00EC2783" w:rsidP="003E018F">
      <w:pPr>
        <w:jc w:val="both"/>
        <w:rPr>
          <w:rFonts w:ascii="Times New Roman" w:hAnsi="Times New Roman" w:cs="Times New Roman"/>
        </w:rPr>
      </w:pPr>
      <w:r w:rsidRPr="009E0451">
        <w:rPr>
          <w:rFonts w:ascii="Times New Roman" w:hAnsi="Times New Roman" w:cs="Times New Roman"/>
          <w:u w:val="single"/>
        </w:rPr>
        <w:t>Beneficiaries</w:t>
      </w:r>
      <w:r w:rsidR="003E018F" w:rsidRPr="009E0451">
        <w:rPr>
          <w:rFonts w:ascii="Times New Roman" w:hAnsi="Times New Roman" w:cs="Times New Roman"/>
          <w:u w:val="single"/>
        </w:rPr>
        <w:t>.</w:t>
      </w:r>
      <w:r w:rsidR="003E018F">
        <w:rPr>
          <w:rFonts w:ascii="Times New Roman" w:hAnsi="Times New Roman" w:cs="Times New Roman"/>
        </w:rPr>
        <w:t xml:space="preserve"> </w:t>
      </w:r>
      <w:r w:rsidR="00833854" w:rsidRPr="003E018F">
        <w:rPr>
          <w:rFonts w:ascii="Times New Roman" w:hAnsi="Times New Roman" w:cs="Times New Roman"/>
        </w:rPr>
        <w:t>This project will benefit fishery management agencies, fishery technicians and researchers and provide a basis for the development of fishery management measures that would benefit the artisanal fishery and its practitioners as a whole.</w:t>
      </w:r>
    </w:p>
    <w:p w14:paraId="0448EE04" w14:textId="79FBABB8" w:rsidR="00625B49" w:rsidRPr="003E018F" w:rsidRDefault="00EC2783" w:rsidP="003E018F">
      <w:pPr>
        <w:jc w:val="both"/>
        <w:rPr>
          <w:rFonts w:ascii="Times New Roman" w:hAnsi="Times New Roman" w:cs="Times New Roman"/>
          <w:color w:val="000000" w:themeColor="text1"/>
        </w:rPr>
      </w:pPr>
      <w:r w:rsidRPr="009E0451">
        <w:rPr>
          <w:rFonts w:ascii="Times New Roman" w:hAnsi="Times New Roman" w:cs="Times New Roman"/>
          <w:color w:val="000000" w:themeColor="text1"/>
          <w:u w:val="single"/>
        </w:rPr>
        <w:t>T</w:t>
      </w:r>
      <w:r w:rsidR="003E018F" w:rsidRPr="009E0451">
        <w:rPr>
          <w:rFonts w:ascii="Times New Roman" w:hAnsi="Times New Roman" w:cs="Times New Roman"/>
          <w:color w:val="000000" w:themeColor="text1"/>
          <w:u w:val="single"/>
        </w:rPr>
        <w:t>imeline.</w:t>
      </w:r>
      <w:r w:rsidR="003E018F" w:rsidRPr="003E018F">
        <w:rPr>
          <w:rFonts w:ascii="Times New Roman" w:hAnsi="Times New Roman" w:cs="Times New Roman"/>
          <w:color w:val="000000" w:themeColor="text1"/>
        </w:rPr>
        <w:t xml:space="preserve"> The project is divided into three phases. The inception phase where there will be preliminary 3-month (March-May 2019) assessment of the parrotfish fishery which will enable the development of a pragmatic monitoring protocol and the identification and inclusion of fisher project partners. Phase 2 will be the 12 month (June 2019 – May 2020) intensive fishery survey and valuation. Phase 3 will be th</w:t>
      </w:r>
      <w:r w:rsidR="00F74E95">
        <w:rPr>
          <w:rFonts w:ascii="Times New Roman" w:hAnsi="Times New Roman" w:cs="Times New Roman"/>
          <w:color w:val="000000" w:themeColor="text1"/>
        </w:rPr>
        <w:t>e</w:t>
      </w:r>
      <w:r w:rsidR="003E018F" w:rsidRPr="003E018F">
        <w:rPr>
          <w:rFonts w:ascii="Times New Roman" w:hAnsi="Times New Roman" w:cs="Times New Roman"/>
          <w:color w:val="000000" w:themeColor="text1"/>
        </w:rPr>
        <w:t xml:space="preserve"> write up phase where the report will be finalised and submitted to </w:t>
      </w:r>
      <w:proofErr w:type="spellStart"/>
      <w:r w:rsidR="003E018F" w:rsidRPr="003E018F">
        <w:rPr>
          <w:rFonts w:ascii="Times New Roman" w:hAnsi="Times New Roman" w:cs="Times New Roman"/>
          <w:color w:val="000000" w:themeColor="text1"/>
        </w:rPr>
        <w:t>SeyCCAT</w:t>
      </w:r>
      <w:proofErr w:type="spellEnd"/>
      <w:r w:rsidR="003E018F" w:rsidRPr="003E018F">
        <w:rPr>
          <w:rFonts w:ascii="Times New Roman" w:hAnsi="Times New Roman" w:cs="Times New Roman"/>
          <w:color w:val="000000" w:themeColor="text1"/>
        </w:rPr>
        <w:t xml:space="preserve"> and SFA and the full database and digital copy of the identification materials provided to SFA. </w:t>
      </w:r>
    </w:p>
    <w:p w14:paraId="57B97545" w14:textId="46F7AD2D" w:rsidR="00EC2783" w:rsidRPr="009E34A9" w:rsidRDefault="00EC2783" w:rsidP="009E34A9">
      <w:pPr>
        <w:jc w:val="both"/>
        <w:rPr>
          <w:rFonts w:ascii="Times New Roman" w:hAnsi="Times New Roman" w:cs="Times New Roman"/>
          <w:color w:val="000000" w:themeColor="text1"/>
        </w:rPr>
      </w:pPr>
      <w:r w:rsidRPr="009E34A9">
        <w:rPr>
          <w:rFonts w:ascii="Times New Roman" w:hAnsi="Times New Roman" w:cs="Times New Roman"/>
          <w:color w:val="000000" w:themeColor="text1"/>
          <w:u w:val="single"/>
        </w:rPr>
        <w:t>Alignment with international and national priorities.</w:t>
      </w:r>
      <w:r w:rsidR="009E34A9" w:rsidRPr="009E34A9">
        <w:rPr>
          <w:rFonts w:ascii="Times New Roman" w:hAnsi="Times New Roman" w:cs="Times New Roman"/>
          <w:color w:val="000000" w:themeColor="text1"/>
        </w:rPr>
        <w:t xml:space="preserve"> </w:t>
      </w:r>
      <w:r w:rsidR="009E34A9">
        <w:rPr>
          <w:rFonts w:ascii="Times New Roman" w:hAnsi="Times New Roman" w:cs="Times New Roman"/>
          <w:color w:val="000000" w:themeColor="text1"/>
        </w:rPr>
        <w:t>Internationally t</w:t>
      </w:r>
      <w:r w:rsidR="009E34A9" w:rsidRPr="009E34A9">
        <w:rPr>
          <w:rFonts w:ascii="Times New Roman" w:hAnsi="Times New Roman" w:cs="Times New Roman"/>
          <w:color w:val="000000" w:themeColor="text1"/>
        </w:rPr>
        <w:t>his project supports Seychelles</w:t>
      </w:r>
      <w:r w:rsidR="009E34A9">
        <w:rPr>
          <w:rFonts w:ascii="Times New Roman" w:hAnsi="Times New Roman" w:cs="Times New Roman"/>
          <w:color w:val="000000" w:themeColor="text1"/>
        </w:rPr>
        <w:t>’</w:t>
      </w:r>
      <w:r w:rsidR="009E34A9" w:rsidRPr="009E34A9">
        <w:rPr>
          <w:rFonts w:ascii="Times New Roman" w:hAnsi="Times New Roman" w:cs="Times New Roman"/>
          <w:color w:val="000000" w:themeColor="text1"/>
        </w:rPr>
        <w:t xml:space="preserve"> implementation of Aichi Biodiversity Targets 10, 14, 15, 19 and Sustainable Development Goal 14</w:t>
      </w:r>
      <w:r w:rsidR="00F74E95">
        <w:rPr>
          <w:rFonts w:ascii="Times New Roman" w:hAnsi="Times New Roman" w:cs="Times New Roman"/>
          <w:color w:val="000000" w:themeColor="text1"/>
        </w:rPr>
        <w:t>;</w:t>
      </w:r>
      <w:r w:rsidR="009E34A9" w:rsidRPr="009E34A9">
        <w:rPr>
          <w:rFonts w:ascii="Times New Roman" w:hAnsi="Times New Roman" w:cs="Times New Roman"/>
          <w:color w:val="000000" w:themeColor="text1"/>
        </w:rPr>
        <w:t xml:space="preserve"> and specifically </w:t>
      </w:r>
      <w:r w:rsidR="009E34A9">
        <w:rPr>
          <w:rFonts w:ascii="Times New Roman" w:hAnsi="Times New Roman" w:cs="Times New Roman"/>
          <w:color w:val="000000" w:themeColor="text1"/>
        </w:rPr>
        <w:t xml:space="preserve">component </w:t>
      </w:r>
      <w:r w:rsidR="009E34A9" w:rsidRPr="009E34A9">
        <w:rPr>
          <w:rFonts w:ascii="Times New Roman" w:hAnsi="Times New Roman" w:cs="Times New Roman"/>
          <w:color w:val="000000" w:themeColor="text1"/>
        </w:rPr>
        <w:t>14.2.</w:t>
      </w:r>
      <w:r w:rsidR="009E34A9">
        <w:rPr>
          <w:rFonts w:ascii="Times New Roman" w:hAnsi="Times New Roman" w:cs="Times New Roman"/>
          <w:color w:val="000000" w:themeColor="text1"/>
        </w:rPr>
        <w:t xml:space="preserve"> On the national scene the project contribute</w:t>
      </w:r>
      <w:r w:rsidR="00231D16">
        <w:rPr>
          <w:rFonts w:ascii="Times New Roman" w:hAnsi="Times New Roman" w:cs="Times New Roman"/>
          <w:color w:val="000000" w:themeColor="text1"/>
        </w:rPr>
        <w:t>s</w:t>
      </w:r>
      <w:r w:rsidR="009E34A9">
        <w:rPr>
          <w:rFonts w:ascii="Times New Roman" w:hAnsi="Times New Roman" w:cs="Times New Roman"/>
          <w:color w:val="000000" w:themeColor="text1"/>
        </w:rPr>
        <w:t xml:space="preserve"> directly to the Ecolog</w:t>
      </w:r>
      <w:r w:rsidR="00231D16">
        <w:rPr>
          <w:rFonts w:ascii="Times New Roman" w:hAnsi="Times New Roman" w:cs="Times New Roman"/>
          <w:color w:val="000000" w:themeColor="text1"/>
        </w:rPr>
        <w:t xml:space="preserve">ical Approach to Fisheries (EAF) management objective of the Seychelles demersal fishery plan. It furthermore supports objectives 2.6. 4.1, 4.2 and 5.3 of the Seychelles National Biodiversity Strategy and Action Plan (NBSAP); and specifically contributes to the realisation of projects 14, 21 and 28 of the NBSAP. </w:t>
      </w:r>
    </w:p>
    <w:p w14:paraId="68CDD98C" w14:textId="77777777" w:rsidR="00625B49" w:rsidRPr="003E018F" w:rsidRDefault="00625B49" w:rsidP="00625B49">
      <w:pPr>
        <w:jc w:val="both"/>
        <w:rPr>
          <w:rFonts w:ascii="Times New Roman" w:hAnsi="Times New Roman" w:cs="Times New Roman"/>
          <w:color w:val="FF0000"/>
        </w:rPr>
      </w:pPr>
    </w:p>
    <w:p w14:paraId="00D4B2A9" w14:textId="77777777" w:rsidR="00EC2783" w:rsidRDefault="00EC2783" w:rsidP="00EC2783">
      <w:pPr>
        <w:spacing w:after="0" w:line="240" w:lineRule="auto"/>
        <w:rPr>
          <w:rFonts w:ascii="Times New Roman" w:hAnsi="Times New Roman" w:cs="Times New Roman"/>
        </w:rPr>
      </w:pPr>
    </w:p>
    <w:p w14:paraId="63A086F8" w14:textId="77777777" w:rsidR="00625B49" w:rsidRDefault="00625B49" w:rsidP="00EC2783">
      <w:pPr>
        <w:spacing w:after="0" w:line="240" w:lineRule="auto"/>
        <w:rPr>
          <w:rFonts w:ascii="Times New Roman" w:hAnsi="Times New Roman" w:cs="Times New Roman"/>
        </w:rPr>
      </w:pPr>
    </w:p>
    <w:p w14:paraId="2066CA36" w14:textId="77777777" w:rsidR="00625B49" w:rsidRDefault="00625B49" w:rsidP="00EC2783">
      <w:pPr>
        <w:spacing w:after="0" w:line="240" w:lineRule="auto"/>
        <w:rPr>
          <w:rFonts w:ascii="Times New Roman" w:hAnsi="Times New Roman" w:cs="Times New Roman"/>
        </w:rPr>
      </w:pPr>
    </w:p>
    <w:p w14:paraId="1542B91B" w14:textId="77777777" w:rsidR="00625B49" w:rsidRDefault="00625B49" w:rsidP="00EC2783">
      <w:pPr>
        <w:spacing w:after="0" w:line="240" w:lineRule="auto"/>
        <w:rPr>
          <w:rFonts w:ascii="Times New Roman" w:hAnsi="Times New Roman" w:cs="Times New Roman"/>
        </w:rPr>
      </w:pPr>
    </w:p>
    <w:p w14:paraId="7AD6A1A8" w14:textId="77777777" w:rsidR="00EC2783" w:rsidRPr="0060332D" w:rsidRDefault="00EC2783" w:rsidP="00EC2783">
      <w:pPr>
        <w:spacing w:after="0" w:line="240" w:lineRule="auto"/>
        <w:rPr>
          <w:rFonts w:ascii="Times New Roman" w:hAnsi="Times New Roman" w:cs="Times New Roman"/>
        </w:rPr>
      </w:pPr>
    </w:p>
    <w:p w14:paraId="1704A6F1" w14:textId="77777777" w:rsidR="00EC2783" w:rsidRPr="0060332D" w:rsidRDefault="00EC2783" w:rsidP="00EC2783">
      <w:pPr>
        <w:pStyle w:val="ListParagraph"/>
        <w:numPr>
          <w:ilvl w:val="0"/>
          <w:numId w:val="5"/>
        </w:numPr>
        <w:jc w:val="both"/>
        <w:rPr>
          <w:b/>
          <w:bCs/>
          <w:caps/>
          <w:sz w:val="22"/>
          <w:szCs w:val="22"/>
          <w:u w:val="single"/>
        </w:rPr>
      </w:pPr>
      <w:r w:rsidRPr="0060332D">
        <w:rPr>
          <w:b/>
          <w:bCs/>
          <w:caps/>
          <w:sz w:val="22"/>
          <w:szCs w:val="22"/>
          <w:u w:val="single"/>
        </w:rPr>
        <w:t xml:space="preserve">Organizational Background and Capacity </w:t>
      </w:r>
    </w:p>
    <w:p w14:paraId="288522C6" w14:textId="77777777" w:rsidR="00EC2783" w:rsidRPr="0060332D" w:rsidRDefault="00EC2783" w:rsidP="00EC2783">
      <w:pPr>
        <w:spacing w:after="0" w:line="240" w:lineRule="auto"/>
        <w:rPr>
          <w:rFonts w:ascii="Times New Roman" w:hAnsi="Times New Roman" w:cs="Times New Roman"/>
        </w:rPr>
      </w:pPr>
    </w:p>
    <w:p w14:paraId="7F25670B" w14:textId="77777777" w:rsidR="00FA6B91" w:rsidRPr="00D972C6" w:rsidRDefault="00FA6B91" w:rsidP="00FA6B91">
      <w:pPr>
        <w:spacing w:after="0" w:line="240" w:lineRule="auto"/>
        <w:rPr>
          <w:rFonts w:ascii="Times New Roman" w:hAnsi="Times New Roman" w:cs="Times New Roman"/>
          <w:b/>
          <w:color w:val="000000" w:themeColor="text1"/>
          <w:u w:val="single"/>
        </w:rPr>
      </w:pPr>
      <w:r w:rsidRPr="00D972C6">
        <w:rPr>
          <w:rFonts w:ascii="Times New Roman" w:hAnsi="Times New Roman" w:cs="Times New Roman"/>
          <w:b/>
          <w:color w:val="000000" w:themeColor="text1"/>
          <w:u w:val="single"/>
        </w:rPr>
        <w:t xml:space="preserve">Lead Proposer: John Nevill. </w:t>
      </w:r>
    </w:p>
    <w:p w14:paraId="6559EFF2" w14:textId="7FDB1124" w:rsidR="00FA6B91" w:rsidRPr="000D5840" w:rsidRDefault="00FA6B91" w:rsidP="00FA6B91">
      <w:pPr>
        <w:spacing w:after="0" w:line="240" w:lineRule="auto"/>
        <w:rPr>
          <w:rFonts w:ascii="Times New Roman" w:hAnsi="Times New Roman" w:cs="Times New Roman"/>
          <w:color w:val="000000" w:themeColor="text1"/>
          <w:lang w:val="en-GB"/>
        </w:rPr>
      </w:pPr>
      <w:r w:rsidRPr="000D5840">
        <w:rPr>
          <w:rFonts w:ascii="Times New Roman" w:hAnsi="Times New Roman" w:cs="Times New Roman"/>
          <w:color w:val="000000" w:themeColor="text1"/>
          <w:lang w:val="en-GB"/>
        </w:rPr>
        <w:t>John Nevill is an environmental professional with 25 years of experience in Seychelles working for Government, NGOs and the private sector. He has broad experience in environment/biodiversity project management and implementation see C.V. (</w:t>
      </w:r>
      <w:r w:rsidR="00F74E95" w:rsidRPr="00F74E95">
        <w:rPr>
          <w:rFonts w:ascii="Times New Roman" w:hAnsi="Times New Roman" w:cs="Times New Roman"/>
          <w:b/>
          <w:lang w:val="en-GB"/>
        </w:rPr>
        <w:t>Annex 2</w:t>
      </w:r>
      <w:r w:rsidRPr="00CC7E84">
        <w:rPr>
          <w:rFonts w:ascii="Times New Roman" w:hAnsi="Times New Roman" w:cs="Times New Roman"/>
          <w:lang w:val="en-GB"/>
        </w:rPr>
        <w:t xml:space="preserve">) </w:t>
      </w:r>
      <w:r w:rsidRPr="000D5840">
        <w:rPr>
          <w:rFonts w:ascii="Times New Roman" w:hAnsi="Times New Roman" w:cs="Times New Roman"/>
          <w:color w:val="000000" w:themeColor="text1"/>
          <w:lang w:val="en-GB"/>
        </w:rPr>
        <w:t xml:space="preserve">for further details. John has been studying the shark fishery in Seychelles since 2003, including his MSc in 2004/5, and the broader artisanal fishery since 2012. John authored the 2013 </w:t>
      </w:r>
      <w:r w:rsidRPr="000D5840">
        <w:rPr>
          <w:rFonts w:ascii="Times New Roman" w:hAnsi="Times New Roman" w:cs="Times New Roman"/>
          <w:i/>
          <w:color w:val="000000" w:themeColor="text1"/>
          <w:lang w:val="en-GB"/>
        </w:rPr>
        <w:t>Species Identification Guide for Commonly Caught Fish in the Seychelles Near-Shore Artisanal Fishery</w:t>
      </w:r>
      <w:r w:rsidRPr="000D5840">
        <w:rPr>
          <w:rFonts w:ascii="Times New Roman" w:hAnsi="Times New Roman" w:cs="Times New Roman"/>
          <w:color w:val="000000" w:themeColor="text1"/>
          <w:lang w:val="en-GB"/>
        </w:rPr>
        <w:t xml:space="preserve"> and the 2015 </w:t>
      </w:r>
      <w:r w:rsidRPr="000D5840">
        <w:rPr>
          <w:rFonts w:ascii="Times New Roman" w:hAnsi="Times New Roman" w:cs="Times New Roman"/>
          <w:i/>
          <w:color w:val="000000" w:themeColor="text1"/>
          <w:lang w:val="en-GB"/>
        </w:rPr>
        <w:t>Identification Guide for the Sharks of the Seychelles Artisanal fishery</w:t>
      </w:r>
      <w:r w:rsidR="000C6F2E">
        <w:rPr>
          <w:rFonts w:ascii="Times New Roman" w:hAnsi="Times New Roman" w:cs="Times New Roman"/>
          <w:color w:val="000000" w:themeColor="text1"/>
          <w:lang w:val="en-GB"/>
        </w:rPr>
        <w:t>.</w:t>
      </w:r>
      <w:r w:rsidR="00CC7E84">
        <w:rPr>
          <w:rFonts w:ascii="Times New Roman" w:hAnsi="Times New Roman" w:cs="Times New Roman"/>
          <w:color w:val="000000" w:themeColor="text1"/>
          <w:lang w:val="en-GB"/>
        </w:rPr>
        <w:t xml:space="preserve"> </w:t>
      </w:r>
      <w:r w:rsidRPr="000D5840">
        <w:rPr>
          <w:rFonts w:ascii="Times New Roman" w:hAnsi="Times New Roman" w:cs="Times New Roman"/>
          <w:color w:val="000000" w:themeColor="text1"/>
          <w:lang w:val="en-GB"/>
        </w:rPr>
        <w:t>He was the consultant employed to prepare both Seychelles first and second National Plan of Action of Action for the Conservation and Management of Sharks (2007-2011 and 2016-2020). He was lead consultant in the preparation of Seychelles National Biodiversity Strategy and Action Plan (NBSAP) 2015-2020. He was also employed to compile the first Mauritius NBSAP in 2005.</w:t>
      </w:r>
    </w:p>
    <w:p w14:paraId="46570B81" w14:textId="27C2C8E5" w:rsidR="00FA6B91" w:rsidRPr="000D5840" w:rsidRDefault="00FA6B91" w:rsidP="00FA6B91">
      <w:pPr>
        <w:spacing w:after="0" w:line="240" w:lineRule="auto"/>
        <w:rPr>
          <w:rFonts w:ascii="Times New Roman" w:hAnsi="Times New Roman" w:cs="Times New Roman"/>
          <w:b/>
          <w:bCs/>
          <w:color w:val="000000" w:themeColor="text1"/>
          <w:lang w:val="en-GB"/>
        </w:rPr>
      </w:pPr>
      <w:r w:rsidRPr="000D5840">
        <w:rPr>
          <w:rFonts w:ascii="Times New Roman" w:hAnsi="Times New Roman" w:cs="Times New Roman"/>
          <w:color w:val="000000" w:themeColor="text1"/>
          <w:lang w:val="en-GB"/>
        </w:rPr>
        <w:t>He was employed by Government in 2013 to develop the Blue Economy Concept and authored the document (</w:t>
      </w:r>
      <w:hyperlink r:id="rId12" w:history="1">
        <w:r w:rsidRPr="000D5840">
          <w:rPr>
            <w:rStyle w:val="Hyperlink"/>
            <w:rFonts w:ascii="Times New Roman" w:hAnsi="Times New Roman" w:cs="Times New Roman"/>
            <w:lang w:val="en-GB"/>
          </w:rPr>
          <w:t>https://sustainabledevelopment.un.org/content/documents/2978BEconcept.pdf</w:t>
        </w:r>
      </w:hyperlink>
      <w:r w:rsidRPr="000D5840">
        <w:rPr>
          <w:rFonts w:ascii="Times New Roman" w:hAnsi="Times New Roman" w:cs="Times New Roman"/>
          <w:color w:val="000000" w:themeColor="text1"/>
          <w:lang w:val="en-GB"/>
        </w:rPr>
        <w:t xml:space="preserve">) that was adopted by SIDS at the Third International Conference on Small Island Developing States in Apia, Samoa September 2014. More recently (2017) he authored the Seychelles Marine Spatial Plan Policy and is currently developing proposals for the national MSP Governance structure. </w:t>
      </w:r>
      <w:r w:rsidRPr="000D5840">
        <w:rPr>
          <w:rFonts w:ascii="Times New Roman" w:hAnsi="Times New Roman" w:cs="Times New Roman"/>
          <w:bCs/>
          <w:color w:val="000000" w:themeColor="text1"/>
          <w:lang w:val="en-GB"/>
        </w:rPr>
        <w:t>Oct 2016 - Feb 2018</w:t>
      </w:r>
      <w:r w:rsidRPr="000D5840">
        <w:rPr>
          <w:rFonts w:ascii="Times New Roman" w:hAnsi="Times New Roman" w:cs="Times New Roman"/>
          <w:b/>
          <w:bCs/>
          <w:color w:val="000000" w:themeColor="text1"/>
          <w:lang w:val="en-GB"/>
        </w:rPr>
        <w:t xml:space="preserve"> </w:t>
      </w:r>
      <w:r w:rsidRPr="000D5840">
        <w:rPr>
          <w:rFonts w:ascii="Times New Roman" w:hAnsi="Times New Roman" w:cs="Times New Roman"/>
          <w:color w:val="000000" w:themeColor="text1"/>
          <w:lang w:val="en-GB"/>
        </w:rPr>
        <w:t xml:space="preserve">he was employed as fishery survey consultant on the </w:t>
      </w:r>
      <w:r w:rsidRPr="000D5840">
        <w:rPr>
          <w:rFonts w:ascii="Times New Roman" w:hAnsi="Times New Roman" w:cs="Times New Roman"/>
          <w:bCs/>
          <w:color w:val="000000" w:themeColor="text1"/>
          <w:lang w:val="en-GB"/>
        </w:rPr>
        <w:t>GEF-</w:t>
      </w:r>
      <w:proofErr w:type="spellStart"/>
      <w:r w:rsidRPr="000D5840">
        <w:rPr>
          <w:rFonts w:ascii="Times New Roman" w:hAnsi="Times New Roman" w:cs="Times New Roman"/>
          <w:bCs/>
          <w:color w:val="000000" w:themeColor="text1"/>
          <w:lang w:val="en-GB"/>
        </w:rPr>
        <w:t>Satoyama</w:t>
      </w:r>
      <w:proofErr w:type="spellEnd"/>
      <w:r w:rsidRPr="000D5840">
        <w:rPr>
          <w:rFonts w:ascii="Times New Roman" w:hAnsi="Times New Roman" w:cs="Times New Roman"/>
          <w:bCs/>
          <w:color w:val="000000" w:themeColor="text1"/>
          <w:lang w:val="en-GB"/>
        </w:rPr>
        <w:t xml:space="preserve"> project: </w:t>
      </w:r>
      <w:r w:rsidRPr="000D5840">
        <w:rPr>
          <w:rFonts w:ascii="Times New Roman" w:hAnsi="Times New Roman" w:cs="Times New Roman"/>
          <w:bCs/>
          <w:i/>
          <w:color w:val="000000" w:themeColor="text1"/>
          <w:lang w:val="en-GB"/>
        </w:rPr>
        <w:t>The development of a co-management plan to minimise the impact of the Seychelles artisanal fishery on threatened species.</w:t>
      </w:r>
      <w:r w:rsidRPr="000D5840">
        <w:rPr>
          <w:rFonts w:ascii="Times New Roman" w:hAnsi="Times New Roman" w:cs="Times New Roman"/>
          <w:bCs/>
          <w:color w:val="000000" w:themeColor="text1"/>
          <w:lang w:val="en-GB"/>
        </w:rPr>
        <w:t xml:space="preserve"> </w:t>
      </w:r>
      <w:r w:rsidRPr="000D5840">
        <w:rPr>
          <w:rFonts w:ascii="Times New Roman" w:hAnsi="Times New Roman" w:cs="Times New Roman"/>
          <w:color w:val="000000" w:themeColor="text1"/>
          <w:lang w:val="en-GB"/>
        </w:rPr>
        <w:t xml:space="preserve"> </w:t>
      </w:r>
    </w:p>
    <w:p w14:paraId="14611F9E" w14:textId="77777777" w:rsidR="00FA6B91" w:rsidRPr="000D5840" w:rsidRDefault="00FA6B91" w:rsidP="00FA6B91">
      <w:pPr>
        <w:spacing w:after="0" w:line="240" w:lineRule="auto"/>
        <w:rPr>
          <w:rFonts w:ascii="Times New Roman" w:hAnsi="Times New Roman" w:cs="Times New Roman"/>
          <w:color w:val="000000" w:themeColor="text1"/>
          <w:lang w:val="en-GB"/>
        </w:rPr>
      </w:pPr>
      <w:r w:rsidRPr="000D5840">
        <w:rPr>
          <w:rFonts w:ascii="Times New Roman" w:hAnsi="Times New Roman" w:cs="Times New Roman"/>
          <w:color w:val="000000" w:themeColor="text1"/>
          <w:lang w:val="en-GB"/>
        </w:rPr>
        <w:t xml:space="preserve">John has worked extensively with local fishers and fishers’ associations including assisting in the registration and establishment of one association and writing the strategic plan for another. He has successfully implemented fishery specific projects such as: </w:t>
      </w:r>
    </w:p>
    <w:p w14:paraId="6D06BC60" w14:textId="77777777" w:rsidR="00FA6B91" w:rsidRPr="000D5840" w:rsidRDefault="00FA6B91" w:rsidP="00FA6B91">
      <w:pPr>
        <w:spacing w:after="0" w:line="240" w:lineRule="auto"/>
        <w:rPr>
          <w:rFonts w:ascii="Times New Roman" w:hAnsi="Times New Roman" w:cs="Times New Roman"/>
          <w:bCs/>
          <w:color w:val="000000" w:themeColor="text1"/>
        </w:rPr>
      </w:pPr>
      <w:r w:rsidRPr="000D5840">
        <w:rPr>
          <w:rFonts w:ascii="Times New Roman" w:hAnsi="Times New Roman" w:cs="Times New Roman"/>
          <w:color w:val="000000" w:themeColor="text1"/>
          <w:lang w:val="en-GB"/>
        </w:rPr>
        <w:t xml:space="preserve">2013-16 GEF SGP Project: Securing traditional livelihoods through sustainable management of the artisanal shark fishery. (Budget: US$ 50,000 Contact person: </w:t>
      </w:r>
      <w:proofErr w:type="spellStart"/>
      <w:r w:rsidRPr="000D5840">
        <w:rPr>
          <w:rFonts w:ascii="Times New Roman" w:hAnsi="Times New Roman" w:cs="Times New Roman"/>
          <w:bCs/>
          <w:color w:val="000000" w:themeColor="text1"/>
        </w:rPr>
        <w:t>Ms</w:t>
      </w:r>
      <w:proofErr w:type="spellEnd"/>
      <w:r w:rsidRPr="000D5840">
        <w:rPr>
          <w:rFonts w:ascii="Times New Roman" w:hAnsi="Times New Roman" w:cs="Times New Roman"/>
          <w:bCs/>
          <w:color w:val="000000" w:themeColor="text1"/>
        </w:rPr>
        <w:t xml:space="preserve"> </w:t>
      </w:r>
      <w:proofErr w:type="spellStart"/>
      <w:r w:rsidRPr="000D5840">
        <w:rPr>
          <w:rFonts w:ascii="Times New Roman" w:hAnsi="Times New Roman" w:cs="Times New Roman"/>
          <w:bCs/>
          <w:color w:val="000000" w:themeColor="text1"/>
        </w:rPr>
        <w:t>Lyndy</w:t>
      </w:r>
      <w:proofErr w:type="spellEnd"/>
      <w:r w:rsidRPr="000D5840">
        <w:rPr>
          <w:rFonts w:ascii="Times New Roman" w:hAnsi="Times New Roman" w:cs="Times New Roman"/>
          <w:bCs/>
          <w:color w:val="000000" w:themeColor="text1"/>
        </w:rPr>
        <w:t xml:space="preserve"> </w:t>
      </w:r>
      <w:proofErr w:type="spellStart"/>
      <w:r w:rsidRPr="000D5840">
        <w:rPr>
          <w:rFonts w:ascii="Times New Roman" w:hAnsi="Times New Roman" w:cs="Times New Roman"/>
          <w:bCs/>
          <w:color w:val="000000" w:themeColor="text1"/>
        </w:rPr>
        <w:t>Bastienne</w:t>
      </w:r>
      <w:proofErr w:type="spellEnd"/>
      <w:r w:rsidRPr="000D5840">
        <w:rPr>
          <w:rFonts w:ascii="Times New Roman" w:hAnsi="Times New Roman" w:cs="Times New Roman"/>
          <w:bCs/>
          <w:color w:val="000000" w:themeColor="text1"/>
        </w:rPr>
        <w:t xml:space="preserve"> </w:t>
      </w:r>
      <w:hyperlink r:id="rId13" w:history="1">
        <w:r w:rsidRPr="000D5840">
          <w:rPr>
            <w:rStyle w:val="Hyperlink"/>
            <w:rFonts w:ascii="Times New Roman" w:hAnsi="Times New Roman" w:cs="Times New Roman"/>
            <w:bCs/>
          </w:rPr>
          <w:t>lyndy.bastienne@undp.org</w:t>
        </w:r>
      </w:hyperlink>
      <w:r w:rsidRPr="000D5840">
        <w:rPr>
          <w:rFonts w:ascii="Times New Roman" w:hAnsi="Times New Roman" w:cs="Times New Roman"/>
          <w:color w:val="000000" w:themeColor="text1"/>
          <w:lang w:val="en-GB"/>
        </w:rPr>
        <w:t xml:space="preserve"> Tel: 4225914)</w:t>
      </w:r>
    </w:p>
    <w:p w14:paraId="0C9D0CB4" w14:textId="1B37FF26" w:rsidR="000D5840" w:rsidRDefault="00FA6B91" w:rsidP="00FA6B91">
      <w:pPr>
        <w:spacing w:after="0" w:line="240" w:lineRule="auto"/>
        <w:rPr>
          <w:rFonts w:ascii="Times New Roman" w:hAnsi="Times New Roman" w:cs="Times New Roman"/>
          <w:color w:val="000000" w:themeColor="text1"/>
          <w:lang w:val="en-GB"/>
        </w:rPr>
      </w:pPr>
      <w:r w:rsidRPr="000D5840">
        <w:rPr>
          <w:rFonts w:ascii="Times New Roman" w:hAnsi="Times New Roman" w:cs="Times New Roman"/>
          <w:color w:val="000000" w:themeColor="text1"/>
          <w:lang w:val="en-GB"/>
        </w:rPr>
        <w:t>2014-16 MFF Project: Assessment of the Scalloped Hammerhead (</w:t>
      </w:r>
      <w:r w:rsidRPr="000D5840">
        <w:rPr>
          <w:rFonts w:ascii="Times New Roman" w:hAnsi="Times New Roman" w:cs="Times New Roman"/>
          <w:i/>
          <w:color w:val="000000" w:themeColor="text1"/>
          <w:lang w:val="en-GB"/>
        </w:rPr>
        <w:t xml:space="preserve">Sphyrna </w:t>
      </w:r>
      <w:proofErr w:type="spellStart"/>
      <w:r w:rsidRPr="000D5840">
        <w:rPr>
          <w:rFonts w:ascii="Times New Roman" w:hAnsi="Times New Roman" w:cs="Times New Roman"/>
          <w:i/>
          <w:color w:val="000000" w:themeColor="text1"/>
          <w:lang w:val="en-GB"/>
        </w:rPr>
        <w:t>lewini</w:t>
      </w:r>
      <w:proofErr w:type="spellEnd"/>
      <w:r w:rsidRPr="000D5840">
        <w:rPr>
          <w:rFonts w:ascii="Times New Roman" w:hAnsi="Times New Roman" w:cs="Times New Roman"/>
          <w:color w:val="000000" w:themeColor="text1"/>
          <w:lang w:val="en-GB"/>
        </w:rPr>
        <w:t xml:space="preserve">) Shark Population and Fishery to Provide a Basis for its Sustainable Management. (Budget: US$ 20,000 Contact person: Ms Elke </w:t>
      </w:r>
      <w:proofErr w:type="spellStart"/>
      <w:r w:rsidRPr="000D5840">
        <w:rPr>
          <w:rFonts w:ascii="Times New Roman" w:hAnsi="Times New Roman" w:cs="Times New Roman"/>
          <w:color w:val="000000" w:themeColor="text1"/>
          <w:lang w:val="en-GB"/>
        </w:rPr>
        <w:t>Talma</w:t>
      </w:r>
      <w:proofErr w:type="spellEnd"/>
      <w:r w:rsidRPr="000D5840">
        <w:rPr>
          <w:rFonts w:ascii="Times New Roman" w:hAnsi="Times New Roman" w:cs="Times New Roman"/>
          <w:color w:val="000000" w:themeColor="text1"/>
          <w:lang w:val="en-GB"/>
        </w:rPr>
        <w:t xml:space="preserve">, </w:t>
      </w:r>
      <w:hyperlink r:id="rId14" w:history="1">
        <w:r w:rsidRPr="000D5840">
          <w:rPr>
            <w:rStyle w:val="Hyperlink"/>
            <w:rFonts w:ascii="Times New Roman" w:hAnsi="Times New Roman" w:cs="Times New Roman"/>
            <w:lang w:val="en-GB"/>
          </w:rPr>
          <w:t>Elke.talma@iucn.org</w:t>
        </w:r>
      </w:hyperlink>
      <w:r w:rsidRPr="000D5840">
        <w:rPr>
          <w:rFonts w:ascii="Times New Roman" w:hAnsi="Times New Roman" w:cs="Times New Roman"/>
          <w:color w:val="000000" w:themeColor="text1"/>
          <w:lang w:val="en-GB"/>
        </w:rPr>
        <w:t xml:space="preserve">  Tel: 4225914)</w:t>
      </w:r>
    </w:p>
    <w:p w14:paraId="7FFD1C0B" w14:textId="5D184D56" w:rsidR="000D5840" w:rsidRPr="00D972C6" w:rsidRDefault="000D5840" w:rsidP="00FA6B91">
      <w:pPr>
        <w:spacing w:after="0" w:line="240" w:lineRule="auto"/>
        <w:rPr>
          <w:rFonts w:ascii="Times New Roman" w:hAnsi="Times New Roman" w:cs="Times New Roman"/>
          <w:b/>
          <w:color w:val="000000" w:themeColor="text1"/>
          <w:u w:val="single"/>
          <w:lang w:val="en-GB"/>
        </w:rPr>
      </w:pPr>
      <w:r w:rsidRPr="00D972C6">
        <w:rPr>
          <w:rFonts w:ascii="Times New Roman" w:hAnsi="Times New Roman" w:cs="Times New Roman"/>
          <w:b/>
          <w:color w:val="000000" w:themeColor="text1"/>
          <w:u w:val="single"/>
          <w:lang w:val="en-GB"/>
        </w:rPr>
        <w:t>Partner Agency: Seychelles Fishing Authority</w:t>
      </w:r>
    </w:p>
    <w:p w14:paraId="6534715D" w14:textId="78716FFD" w:rsidR="000D5840" w:rsidRDefault="000D5840" w:rsidP="00FA6B91">
      <w:pPr>
        <w:spacing w:after="0" w:line="240" w:lineRule="auto"/>
        <w:rPr>
          <w:rFonts w:ascii="Times New Roman" w:hAnsi="Times New Roman" w:cs="Times New Roman"/>
          <w:color w:val="000000" w:themeColor="text1"/>
          <w:lang w:val="en-GB"/>
        </w:rPr>
      </w:pPr>
      <w:r w:rsidRPr="000D5840">
        <w:rPr>
          <w:rFonts w:ascii="Times New Roman" w:hAnsi="Times New Roman" w:cs="Times New Roman"/>
          <w:color w:val="000000" w:themeColor="text1"/>
          <w:lang w:val="en-GB"/>
        </w:rPr>
        <w:t>The Seychelles Fishing Authority is the national agency lega</w:t>
      </w:r>
      <w:r w:rsidR="00F74E95">
        <w:rPr>
          <w:rFonts w:ascii="Times New Roman" w:hAnsi="Times New Roman" w:cs="Times New Roman"/>
          <w:color w:val="000000" w:themeColor="text1"/>
          <w:lang w:val="en-GB"/>
        </w:rPr>
        <w:t>lly mandated to promote, organis</w:t>
      </w:r>
      <w:r w:rsidRPr="000D5840">
        <w:rPr>
          <w:rFonts w:ascii="Times New Roman" w:hAnsi="Times New Roman" w:cs="Times New Roman"/>
          <w:color w:val="000000" w:themeColor="text1"/>
          <w:lang w:val="en-GB"/>
        </w:rPr>
        <w:t>e and develop fishing, fishing industries and</w:t>
      </w:r>
      <w:r w:rsidR="00D77FB7">
        <w:rPr>
          <w:rFonts w:ascii="Times New Roman" w:hAnsi="Times New Roman" w:cs="Times New Roman"/>
          <w:color w:val="000000" w:themeColor="text1"/>
          <w:lang w:val="en-GB"/>
        </w:rPr>
        <w:t xml:space="preserve"> fishing resources</w:t>
      </w:r>
      <w:r w:rsidRPr="000D5840">
        <w:rPr>
          <w:rFonts w:ascii="Times New Roman" w:hAnsi="Times New Roman" w:cs="Times New Roman"/>
          <w:color w:val="000000" w:themeColor="text1"/>
          <w:lang w:val="en-GB"/>
        </w:rPr>
        <w:t xml:space="preserve">. See </w:t>
      </w:r>
      <w:hyperlink r:id="rId15" w:history="1">
        <w:r w:rsidRPr="00C567D3">
          <w:rPr>
            <w:rStyle w:val="Hyperlink"/>
            <w:rFonts w:ascii="Times New Roman" w:hAnsi="Times New Roman" w:cs="Times New Roman"/>
            <w:lang w:val="en-GB"/>
          </w:rPr>
          <w:t>http://www.sfa.sc/</w:t>
        </w:r>
      </w:hyperlink>
      <w:r>
        <w:rPr>
          <w:rFonts w:ascii="Times New Roman" w:hAnsi="Times New Roman" w:cs="Times New Roman"/>
          <w:color w:val="000000" w:themeColor="text1"/>
          <w:lang w:val="en-GB"/>
        </w:rPr>
        <w:t xml:space="preserve"> </w:t>
      </w:r>
      <w:r w:rsidRPr="000D5840">
        <w:rPr>
          <w:rFonts w:ascii="Times New Roman" w:hAnsi="Times New Roman" w:cs="Times New Roman"/>
          <w:color w:val="000000" w:themeColor="text1"/>
          <w:lang w:val="en-GB"/>
        </w:rPr>
        <w:t>for more information.</w:t>
      </w:r>
    </w:p>
    <w:p w14:paraId="27EDFA5E" w14:textId="6FAAAC1B" w:rsidR="000D5840" w:rsidRPr="00D972C6" w:rsidRDefault="000D5840" w:rsidP="00FA6B91">
      <w:pPr>
        <w:spacing w:after="0" w:line="240" w:lineRule="auto"/>
        <w:rPr>
          <w:rFonts w:ascii="Times New Roman" w:hAnsi="Times New Roman" w:cs="Times New Roman"/>
          <w:b/>
          <w:color w:val="000000" w:themeColor="text1"/>
          <w:u w:val="single"/>
          <w:lang w:val="en-GB"/>
        </w:rPr>
      </w:pPr>
      <w:r w:rsidRPr="00D972C6">
        <w:rPr>
          <w:rFonts w:ascii="Times New Roman" w:hAnsi="Times New Roman" w:cs="Times New Roman"/>
          <w:b/>
          <w:color w:val="000000" w:themeColor="text1"/>
          <w:u w:val="single"/>
          <w:lang w:val="en-GB"/>
        </w:rPr>
        <w:t>Partner Agency: Green Islands Foundation</w:t>
      </w:r>
    </w:p>
    <w:p w14:paraId="0081603A" w14:textId="7D3BABE2" w:rsidR="008B0D0C" w:rsidRPr="00784B87" w:rsidRDefault="008B0D0C" w:rsidP="008B0D0C">
      <w:pPr>
        <w:spacing w:after="0" w:line="240" w:lineRule="auto"/>
        <w:rPr>
          <w:rFonts w:ascii="Times New Roman" w:hAnsi="Times New Roman" w:cs="Times New Roman"/>
        </w:rPr>
      </w:pPr>
      <w:r w:rsidRPr="00784B87">
        <w:rPr>
          <w:rFonts w:ascii="Times New Roman" w:hAnsi="Times New Roman" w:cs="Times New Roman"/>
        </w:rPr>
        <w:t>The Green Islands Foundation is an environmental NGO established and legally registered under the Registration of Associations Act on the 11</w:t>
      </w:r>
      <w:r w:rsidRPr="00784B87">
        <w:rPr>
          <w:rFonts w:ascii="Times New Roman" w:hAnsi="Times New Roman" w:cs="Times New Roman"/>
          <w:vertAlign w:val="superscript"/>
        </w:rPr>
        <w:t>th</w:t>
      </w:r>
      <w:r w:rsidRPr="00784B87">
        <w:rPr>
          <w:rFonts w:ascii="Times New Roman" w:hAnsi="Times New Roman" w:cs="Times New Roman"/>
        </w:rPr>
        <w:t xml:space="preserve"> April 2006 (Certificate no: A430918)</w:t>
      </w:r>
    </w:p>
    <w:p w14:paraId="7E554032" w14:textId="77777777" w:rsidR="008B0D0C" w:rsidRPr="00784B87" w:rsidRDefault="008B0D0C" w:rsidP="008B0D0C">
      <w:pPr>
        <w:spacing w:after="0" w:line="240" w:lineRule="auto"/>
        <w:rPr>
          <w:rFonts w:ascii="Times New Roman" w:hAnsi="Times New Roman" w:cs="Times New Roman"/>
        </w:rPr>
      </w:pPr>
      <w:r w:rsidRPr="00784B87">
        <w:rPr>
          <w:rFonts w:ascii="Times New Roman" w:hAnsi="Times New Roman" w:cs="Times New Roman"/>
        </w:rPr>
        <w:t xml:space="preserve">The Mission Statement of the Association is: </w:t>
      </w:r>
    </w:p>
    <w:p w14:paraId="278CC809" w14:textId="77777777" w:rsidR="008B0D0C" w:rsidRPr="00784B87" w:rsidRDefault="008B0D0C" w:rsidP="008B0D0C">
      <w:pPr>
        <w:spacing w:after="0" w:line="240" w:lineRule="auto"/>
        <w:rPr>
          <w:rFonts w:ascii="Times New Roman" w:hAnsi="Times New Roman" w:cs="Times New Roman"/>
          <w:b/>
          <w:bCs/>
          <w:i/>
          <w:iCs/>
        </w:rPr>
      </w:pPr>
      <w:r w:rsidRPr="00784B87">
        <w:rPr>
          <w:rFonts w:ascii="Times New Roman" w:hAnsi="Times New Roman" w:cs="Times New Roman"/>
          <w:b/>
          <w:bCs/>
          <w:i/>
          <w:iCs/>
        </w:rPr>
        <w:t>“To Promote The Mainstreaming Of Sustainable Development In Seychelles.”</w:t>
      </w:r>
    </w:p>
    <w:p w14:paraId="5EE2C8AD" w14:textId="77777777" w:rsidR="008B0D0C" w:rsidRPr="00784B87" w:rsidRDefault="008B0D0C" w:rsidP="008B0D0C">
      <w:pPr>
        <w:spacing w:after="0" w:line="240" w:lineRule="auto"/>
        <w:rPr>
          <w:rFonts w:ascii="Times New Roman" w:hAnsi="Times New Roman" w:cs="Times New Roman"/>
        </w:rPr>
      </w:pPr>
      <w:r w:rsidRPr="00784B87">
        <w:rPr>
          <w:rFonts w:ascii="Times New Roman" w:hAnsi="Times New Roman" w:cs="Times New Roman"/>
        </w:rPr>
        <w:t>The main objectives of GIF pertinent to this project are:</w:t>
      </w:r>
    </w:p>
    <w:p w14:paraId="3D3972A9" w14:textId="77777777" w:rsidR="008B0D0C" w:rsidRPr="00784B87" w:rsidRDefault="008B0D0C" w:rsidP="008B0D0C">
      <w:pPr>
        <w:numPr>
          <w:ilvl w:val="0"/>
          <w:numId w:val="8"/>
        </w:numPr>
        <w:spacing w:after="0" w:line="240" w:lineRule="auto"/>
        <w:rPr>
          <w:rFonts w:ascii="Times New Roman" w:hAnsi="Times New Roman" w:cs="Times New Roman"/>
        </w:rPr>
      </w:pPr>
      <w:r w:rsidRPr="00784B87">
        <w:rPr>
          <w:rFonts w:ascii="Times New Roman" w:hAnsi="Times New Roman" w:cs="Times New Roman"/>
        </w:rPr>
        <w:t>To integrate biodiversity concerns into land and sea use regimes.</w:t>
      </w:r>
    </w:p>
    <w:p w14:paraId="5FF080C1" w14:textId="77777777" w:rsidR="008B0D0C" w:rsidRPr="00784B87" w:rsidRDefault="008B0D0C" w:rsidP="008B0D0C">
      <w:pPr>
        <w:numPr>
          <w:ilvl w:val="0"/>
          <w:numId w:val="8"/>
        </w:numPr>
        <w:spacing w:after="0" w:line="240" w:lineRule="auto"/>
        <w:rPr>
          <w:rFonts w:ascii="Times New Roman" w:hAnsi="Times New Roman" w:cs="Times New Roman"/>
        </w:rPr>
      </w:pPr>
      <w:r w:rsidRPr="00784B87">
        <w:rPr>
          <w:rFonts w:ascii="Times New Roman" w:hAnsi="Times New Roman" w:cs="Times New Roman"/>
        </w:rPr>
        <w:t>To further the conservation and sustainable use of biodiversity.</w:t>
      </w:r>
    </w:p>
    <w:p w14:paraId="28885145" w14:textId="77777777" w:rsidR="008B0D0C" w:rsidRPr="00784B87" w:rsidRDefault="008B0D0C" w:rsidP="008B0D0C">
      <w:pPr>
        <w:spacing w:after="0" w:line="240" w:lineRule="auto"/>
        <w:ind w:left="720"/>
        <w:rPr>
          <w:rFonts w:ascii="Times New Roman" w:hAnsi="Times New Roman" w:cs="Times New Roman"/>
        </w:rPr>
      </w:pPr>
    </w:p>
    <w:p w14:paraId="2BB94292" w14:textId="0FC428B9" w:rsidR="008B0D0C" w:rsidRPr="00784B87" w:rsidRDefault="008B0D0C" w:rsidP="008B0D0C">
      <w:pPr>
        <w:spacing w:after="0" w:line="240" w:lineRule="auto"/>
        <w:rPr>
          <w:rFonts w:ascii="Times New Roman" w:hAnsi="Times New Roman" w:cs="Times New Roman"/>
        </w:rPr>
      </w:pPr>
      <w:r w:rsidRPr="00784B87">
        <w:rPr>
          <w:rFonts w:ascii="Times New Roman" w:hAnsi="Times New Roman" w:cs="Times New Roman"/>
        </w:rPr>
        <w:t>GIF is overseen by a Board of Directors and employs 3 fulltime and 1 part time staff complemented by volun</w:t>
      </w:r>
      <w:r w:rsidR="000C6F2E">
        <w:rPr>
          <w:rFonts w:ascii="Times New Roman" w:hAnsi="Times New Roman" w:cs="Times New Roman"/>
        </w:rPr>
        <w:t xml:space="preserve">teers for specific programmes. </w:t>
      </w:r>
      <w:r w:rsidRPr="00784B87">
        <w:rPr>
          <w:rFonts w:ascii="Times New Roman" w:hAnsi="Times New Roman" w:cs="Times New Roman"/>
        </w:rPr>
        <w:t xml:space="preserve">Since its formation GIF has sought to develop partnerships with the private sector to enable the realisation of its Mission. GIF has conceived, coordinated and implemented a range of projects with a strong marine management component. </w:t>
      </w:r>
      <w:r w:rsidRPr="00784B87">
        <w:rPr>
          <w:rFonts w:ascii="Times New Roman" w:hAnsi="Times New Roman" w:cs="Times New Roman"/>
          <w:lang w:val="en-GB"/>
        </w:rPr>
        <w:t>In the last five years, GIF has</w:t>
      </w:r>
      <w:r w:rsidRPr="00784B87">
        <w:rPr>
          <w:rFonts w:ascii="Times New Roman" w:hAnsi="Times New Roman" w:cs="Times New Roman"/>
          <w:iCs/>
          <w:lang w:val="en-GB"/>
        </w:rPr>
        <w:t xml:space="preserve"> expanded </w:t>
      </w:r>
      <w:r w:rsidRPr="00784B87">
        <w:rPr>
          <w:rFonts w:ascii="Times New Roman" w:hAnsi="Times New Roman" w:cs="Times New Roman"/>
        </w:rPr>
        <w:t xml:space="preserve">its involvement in fishery sustainability, establishing working relationships with fishers and fisher </w:t>
      </w:r>
      <w:r w:rsidRPr="00784B87">
        <w:rPr>
          <w:rFonts w:ascii="Times New Roman" w:hAnsi="Times New Roman" w:cs="Times New Roman"/>
        </w:rPr>
        <w:lastRenderedPageBreak/>
        <w:t>organisations, to the advancement of national conservation and sustainable use objectives. Most recently GIF has worked with fishers and associatio</w:t>
      </w:r>
      <w:r w:rsidR="008532C0">
        <w:rPr>
          <w:rFonts w:ascii="Times New Roman" w:hAnsi="Times New Roman" w:cs="Times New Roman"/>
        </w:rPr>
        <w:t xml:space="preserve">ns in the implementation on </w:t>
      </w:r>
      <w:proofErr w:type="spellStart"/>
      <w:r w:rsidR="008532C0">
        <w:rPr>
          <w:rFonts w:ascii="Times New Roman" w:hAnsi="Times New Roman" w:cs="Times New Roman"/>
        </w:rPr>
        <w:t>SeyCCAT</w:t>
      </w:r>
      <w:proofErr w:type="spellEnd"/>
      <w:r w:rsidR="008532C0">
        <w:rPr>
          <w:rFonts w:ascii="Times New Roman" w:hAnsi="Times New Roman" w:cs="Times New Roman"/>
        </w:rPr>
        <w:t xml:space="preserve"> and </w:t>
      </w:r>
      <w:r w:rsidRPr="00784B87">
        <w:rPr>
          <w:rFonts w:ascii="Times New Roman" w:hAnsi="Times New Roman" w:cs="Times New Roman"/>
        </w:rPr>
        <w:t xml:space="preserve">GEF </w:t>
      </w:r>
      <w:proofErr w:type="spellStart"/>
      <w:r w:rsidRPr="00784B87">
        <w:rPr>
          <w:rFonts w:ascii="Times New Roman" w:hAnsi="Times New Roman" w:cs="Times New Roman"/>
        </w:rPr>
        <w:t>Satoyama</w:t>
      </w:r>
      <w:proofErr w:type="spellEnd"/>
      <w:r w:rsidRPr="00784B87">
        <w:rPr>
          <w:rFonts w:ascii="Times New Roman" w:hAnsi="Times New Roman" w:cs="Times New Roman"/>
        </w:rPr>
        <w:t xml:space="preserve"> project</w:t>
      </w:r>
      <w:r w:rsidR="008532C0">
        <w:rPr>
          <w:rFonts w:ascii="Times New Roman" w:hAnsi="Times New Roman" w:cs="Times New Roman"/>
        </w:rPr>
        <w:t>s to minimise fishery</w:t>
      </w:r>
      <w:r w:rsidRPr="00784B87">
        <w:rPr>
          <w:rFonts w:ascii="Times New Roman" w:hAnsi="Times New Roman" w:cs="Times New Roman"/>
        </w:rPr>
        <w:t xml:space="preserve"> </w:t>
      </w:r>
      <w:r w:rsidR="008532C0">
        <w:rPr>
          <w:rFonts w:ascii="Times New Roman" w:hAnsi="Times New Roman" w:cs="Times New Roman"/>
        </w:rPr>
        <w:t xml:space="preserve">impact </w:t>
      </w:r>
      <w:r w:rsidRPr="00784B87">
        <w:rPr>
          <w:rFonts w:ascii="Times New Roman" w:hAnsi="Times New Roman" w:cs="Times New Roman"/>
        </w:rPr>
        <w:t>on threatened species</w:t>
      </w:r>
      <w:r w:rsidR="008532C0">
        <w:rPr>
          <w:rFonts w:ascii="Times New Roman" w:hAnsi="Times New Roman" w:cs="Times New Roman"/>
        </w:rPr>
        <w:t xml:space="preserve"> and assess catch of demography of species of local concern respectively. </w:t>
      </w:r>
      <w:r w:rsidRPr="00784B87">
        <w:rPr>
          <w:rFonts w:ascii="Times New Roman" w:hAnsi="Times New Roman" w:cs="Times New Roman"/>
        </w:rPr>
        <w:t>Pertinent p</w:t>
      </w:r>
      <w:r w:rsidR="000D5840">
        <w:rPr>
          <w:rFonts w:ascii="Times New Roman" w:hAnsi="Times New Roman" w:cs="Times New Roman"/>
        </w:rPr>
        <w:t>rojects are summarised in the table below:</w:t>
      </w:r>
      <w:r w:rsidRPr="00784B87">
        <w:rPr>
          <w:rFonts w:ascii="Times New Roman" w:hAnsi="Times New Roman" w:cs="Times New Roman"/>
        </w:rPr>
        <w:t xml:space="preserve">  </w:t>
      </w:r>
    </w:p>
    <w:p w14:paraId="705D2266" w14:textId="77777777" w:rsidR="008B0D0C" w:rsidRDefault="008B0D0C" w:rsidP="00FA6B91">
      <w:pPr>
        <w:spacing w:after="0" w:line="240" w:lineRule="auto"/>
        <w:rPr>
          <w:rFonts w:ascii="Times New Roman" w:hAnsi="Times New Roman" w:cs="Times New Roman"/>
          <w:color w:val="000000" w:themeColor="text1"/>
          <w:lang w:val="en-GB"/>
        </w:rPr>
      </w:pPr>
    </w:p>
    <w:tbl>
      <w:tblPr>
        <w:tblStyle w:val="TableGrid3"/>
        <w:tblW w:w="0" w:type="auto"/>
        <w:tblInd w:w="-275" w:type="dxa"/>
        <w:tblLayout w:type="fixed"/>
        <w:tblLook w:val="04A0" w:firstRow="1" w:lastRow="0" w:firstColumn="1" w:lastColumn="0" w:noHBand="0" w:noVBand="1"/>
      </w:tblPr>
      <w:tblGrid>
        <w:gridCol w:w="1890"/>
        <w:gridCol w:w="1080"/>
        <w:gridCol w:w="2430"/>
        <w:gridCol w:w="3891"/>
      </w:tblGrid>
      <w:tr w:rsidR="008B0D0C" w:rsidRPr="002D61CB" w14:paraId="7183B703" w14:textId="77777777" w:rsidTr="000C6F2E">
        <w:tc>
          <w:tcPr>
            <w:tcW w:w="1890" w:type="dxa"/>
            <w:tcBorders>
              <w:top w:val="single" w:sz="4" w:space="0" w:color="auto"/>
              <w:left w:val="single" w:sz="4" w:space="0" w:color="auto"/>
              <w:bottom w:val="single" w:sz="4" w:space="0" w:color="auto"/>
              <w:right w:val="single" w:sz="4" w:space="0" w:color="auto"/>
            </w:tcBorders>
            <w:vAlign w:val="center"/>
            <w:hideMark/>
          </w:tcPr>
          <w:p w14:paraId="59FD1ABD" w14:textId="77777777" w:rsidR="008B0D0C" w:rsidRPr="002D61CB" w:rsidRDefault="008B0D0C" w:rsidP="000D5840">
            <w:pPr>
              <w:spacing w:after="0" w:line="240" w:lineRule="auto"/>
              <w:rPr>
                <w:rFonts w:ascii="Times New Roman" w:eastAsia="Cambria" w:hAnsi="Times New Roman"/>
              </w:rPr>
            </w:pPr>
            <w:r w:rsidRPr="002D61CB">
              <w:rPr>
                <w:rFonts w:ascii="Times New Roman" w:eastAsia="Cambria" w:hAnsi="Times New Roman"/>
                <w:bCs/>
              </w:rPr>
              <w:t>Project title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DF79F8C" w14:textId="77777777" w:rsidR="008B0D0C" w:rsidRPr="002D61CB" w:rsidRDefault="008B0D0C" w:rsidP="000D5840">
            <w:pPr>
              <w:spacing w:after="0" w:line="240" w:lineRule="auto"/>
              <w:rPr>
                <w:rFonts w:ascii="Times New Roman" w:eastAsia="Cambria" w:hAnsi="Times New Roman"/>
              </w:rPr>
            </w:pPr>
            <w:r w:rsidRPr="002D61CB">
              <w:rPr>
                <w:rFonts w:ascii="Times New Roman" w:eastAsia="Cambria" w:hAnsi="Times New Roman"/>
                <w:bCs/>
              </w:rPr>
              <w:t>Year</w:t>
            </w:r>
          </w:p>
        </w:tc>
        <w:tc>
          <w:tcPr>
            <w:tcW w:w="2430" w:type="dxa"/>
            <w:tcBorders>
              <w:top w:val="single" w:sz="4" w:space="0" w:color="auto"/>
              <w:left w:val="single" w:sz="4" w:space="0" w:color="auto"/>
              <w:bottom w:val="single" w:sz="4" w:space="0" w:color="auto"/>
              <w:right w:val="single" w:sz="4" w:space="0" w:color="auto"/>
            </w:tcBorders>
            <w:vAlign w:val="center"/>
            <w:hideMark/>
          </w:tcPr>
          <w:p w14:paraId="7FB0A45C" w14:textId="6044B841" w:rsidR="008B0D0C" w:rsidRPr="002D61CB" w:rsidRDefault="000072F0" w:rsidP="000D5840">
            <w:pPr>
              <w:spacing w:after="0" w:line="240" w:lineRule="auto"/>
              <w:rPr>
                <w:rFonts w:ascii="Times New Roman" w:eastAsia="Cambria" w:hAnsi="Times New Roman"/>
              </w:rPr>
            </w:pPr>
            <w:r>
              <w:rPr>
                <w:rFonts w:ascii="Times New Roman" w:eastAsia="Cambria" w:hAnsi="Times New Roman"/>
                <w:bCs/>
              </w:rPr>
              <w:t xml:space="preserve">Budget </w:t>
            </w:r>
            <w:r w:rsidR="008B0D0C" w:rsidRPr="002D61CB">
              <w:rPr>
                <w:rFonts w:ascii="Times New Roman" w:eastAsia="Cambria" w:hAnsi="Times New Roman"/>
                <w:bCs/>
              </w:rPr>
              <w:t>/Donor</w:t>
            </w:r>
          </w:p>
        </w:tc>
        <w:tc>
          <w:tcPr>
            <w:tcW w:w="3891" w:type="dxa"/>
            <w:tcBorders>
              <w:top w:val="single" w:sz="4" w:space="0" w:color="auto"/>
              <w:left w:val="single" w:sz="4" w:space="0" w:color="auto"/>
              <w:bottom w:val="single" w:sz="4" w:space="0" w:color="auto"/>
              <w:right w:val="single" w:sz="4" w:space="0" w:color="auto"/>
            </w:tcBorders>
            <w:vAlign w:val="center"/>
            <w:hideMark/>
          </w:tcPr>
          <w:p w14:paraId="369E49D8" w14:textId="77777777" w:rsidR="008B0D0C" w:rsidRPr="002D61CB" w:rsidRDefault="008B0D0C" w:rsidP="000D5840">
            <w:pPr>
              <w:spacing w:after="0" w:line="240" w:lineRule="auto"/>
              <w:rPr>
                <w:rFonts w:ascii="Times New Roman" w:eastAsia="Cambria" w:hAnsi="Times New Roman"/>
              </w:rPr>
            </w:pPr>
            <w:r w:rsidRPr="002D61CB">
              <w:rPr>
                <w:rFonts w:ascii="Times New Roman" w:eastAsia="Cambria" w:hAnsi="Times New Roman"/>
                <w:bCs/>
              </w:rPr>
              <w:t>Description</w:t>
            </w:r>
          </w:p>
        </w:tc>
      </w:tr>
      <w:tr w:rsidR="00D972C6" w:rsidRPr="002D61CB" w14:paraId="0F137604" w14:textId="77777777" w:rsidTr="000C6F2E">
        <w:tc>
          <w:tcPr>
            <w:tcW w:w="1890" w:type="dxa"/>
            <w:tcBorders>
              <w:top w:val="single" w:sz="4" w:space="0" w:color="auto"/>
              <w:left w:val="single" w:sz="4" w:space="0" w:color="auto"/>
              <w:bottom w:val="single" w:sz="4" w:space="0" w:color="auto"/>
              <w:right w:val="single" w:sz="4" w:space="0" w:color="auto"/>
            </w:tcBorders>
          </w:tcPr>
          <w:p w14:paraId="258BE4DD" w14:textId="643EF171" w:rsidR="00D972C6" w:rsidRPr="002D61CB" w:rsidRDefault="000072F0" w:rsidP="000D5840">
            <w:pPr>
              <w:spacing w:after="0" w:line="240" w:lineRule="auto"/>
              <w:rPr>
                <w:rFonts w:ascii="Times New Roman" w:eastAsia="Cambria" w:hAnsi="Times New Roman"/>
              </w:rPr>
            </w:pPr>
            <w:r w:rsidRPr="000072F0">
              <w:rPr>
                <w:rFonts w:ascii="Times New Roman" w:eastAsia="Cambria" w:hAnsi="Times New Roman"/>
              </w:rPr>
              <w:t>Assessment and Mitigation of Impact of the Artisanal Fishery on Species of Local Concern</w:t>
            </w:r>
          </w:p>
        </w:tc>
        <w:tc>
          <w:tcPr>
            <w:tcW w:w="1080" w:type="dxa"/>
            <w:tcBorders>
              <w:top w:val="single" w:sz="4" w:space="0" w:color="auto"/>
              <w:left w:val="single" w:sz="4" w:space="0" w:color="auto"/>
              <w:bottom w:val="single" w:sz="4" w:space="0" w:color="auto"/>
              <w:right w:val="single" w:sz="4" w:space="0" w:color="auto"/>
            </w:tcBorders>
          </w:tcPr>
          <w:p w14:paraId="02D7AB29" w14:textId="200DCCEB" w:rsidR="00D972C6" w:rsidRPr="002D61CB" w:rsidRDefault="007E4BA7" w:rsidP="000D5840">
            <w:pPr>
              <w:spacing w:after="0" w:line="240" w:lineRule="auto"/>
              <w:rPr>
                <w:rFonts w:ascii="Times New Roman" w:eastAsia="Calibri" w:hAnsi="Times New Roman"/>
                <w:lang w:eastAsia="en-GB"/>
              </w:rPr>
            </w:pPr>
            <w:r w:rsidRPr="000072F0">
              <w:rPr>
                <w:rFonts w:ascii="Times New Roman" w:eastAsia="Calibri" w:hAnsi="Times New Roman"/>
                <w:lang w:eastAsia="en-GB"/>
              </w:rPr>
              <w:t xml:space="preserve">June 2018 to </w:t>
            </w:r>
            <w:r w:rsidR="000072F0" w:rsidRPr="000072F0">
              <w:rPr>
                <w:rFonts w:ascii="Times New Roman" w:eastAsia="Calibri" w:hAnsi="Times New Roman"/>
                <w:lang w:eastAsia="en-GB"/>
              </w:rPr>
              <w:t>Sep 2019</w:t>
            </w:r>
          </w:p>
        </w:tc>
        <w:tc>
          <w:tcPr>
            <w:tcW w:w="2430" w:type="dxa"/>
            <w:tcBorders>
              <w:top w:val="single" w:sz="4" w:space="0" w:color="auto"/>
              <w:left w:val="single" w:sz="4" w:space="0" w:color="auto"/>
              <w:bottom w:val="single" w:sz="4" w:space="0" w:color="auto"/>
              <w:right w:val="single" w:sz="4" w:space="0" w:color="auto"/>
            </w:tcBorders>
          </w:tcPr>
          <w:p w14:paraId="7AD801AB" w14:textId="475D7166" w:rsidR="00D972C6" w:rsidRPr="000072F0" w:rsidRDefault="008532C0" w:rsidP="000D5840">
            <w:pPr>
              <w:spacing w:after="0" w:line="240" w:lineRule="auto"/>
              <w:rPr>
                <w:rFonts w:ascii="Times New Roman" w:eastAsia="Cambria" w:hAnsi="Times New Roman"/>
                <w:bCs/>
              </w:rPr>
            </w:pPr>
            <w:r w:rsidRPr="000072F0">
              <w:rPr>
                <w:rFonts w:ascii="Times New Roman" w:eastAsia="Cambria" w:hAnsi="Times New Roman"/>
                <w:bCs/>
              </w:rPr>
              <w:t xml:space="preserve">SR. </w:t>
            </w:r>
            <w:r w:rsidR="000072F0" w:rsidRPr="000072F0">
              <w:rPr>
                <w:rFonts w:ascii="Times New Roman" w:eastAsia="Cambria" w:hAnsi="Times New Roman"/>
                <w:bCs/>
              </w:rPr>
              <w:t>729,500</w:t>
            </w:r>
          </w:p>
          <w:p w14:paraId="26CDF234" w14:textId="5CCA46D5" w:rsidR="008532C0" w:rsidRPr="002D61CB" w:rsidRDefault="008532C0" w:rsidP="000D5840">
            <w:pPr>
              <w:spacing w:after="0" w:line="240" w:lineRule="auto"/>
              <w:rPr>
                <w:rFonts w:ascii="Times New Roman" w:eastAsia="Cambria" w:hAnsi="Times New Roman"/>
                <w:bCs/>
              </w:rPr>
            </w:pPr>
            <w:proofErr w:type="spellStart"/>
            <w:r w:rsidRPr="000072F0">
              <w:rPr>
                <w:rFonts w:ascii="Times New Roman" w:eastAsia="Cambria" w:hAnsi="Times New Roman"/>
                <w:bCs/>
              </w:rPr>
              <w:t>SeyCCAT</w:t>
            </w:r>
            <w:proofErr w:type="spellEnd"/>
          </w:p>
        </w:tc>
        <w:tc>
          <w:tcPr>
            <w:tcW w:w="3891" w:type="dxa"/>
            <w:tcBorders>
              <w:top w:val="single" w:sz="4" w:space="0" w:color="auto"/>
              <w:left w:val="single" w:sz="4" w:space="0" w:color="auto"/>
              <w:bottom w:val="single" w:sz="4" w:space="0" w:color="auto"/>
              <w:right w:val="single" w:sz="4" w:space="0" w:color="auto"/>
            </w:tcBorders>
          </w:tcPr>
          <w:p w14:paraId="7E2F4E53" w14:textId="77777777" w:rsidR="00D972C6" w:rsidRDefault="000072F0" w:rsidP="000D5840">
            <w:pPr>
              <w:spacing w:after="0" w:line="240" w:lineRule="auto"/>
              <w:ind w:left="29"/>
              <w:rPr>
                <w:rFonts w:ascii="Times New Roman" w:eastAsia="Cambria" w:hAnsi="Times New Roman"/>
              </w:rPr>
            </w:pPr>
            <w:r>
              <w:rPr>
                <w:rFonts w:ascii="Times New Roman" w:eastAsia="Cambria" w:hAnsi="Times New Roman"/>
                <w:u w:val="single"/>
              </w:rPr>
              <w:t>Project leader</w:t>
            </w:r>
            <w:r w:rsidRPr="000072F0">
              <w:rPr>
                <w:rFonts w:ascii="Times New Roman" w:eastAsia="Cambria" w:hAnsi="Times New Roman"/>
              </w:rPr>
              <w:t>: GIF</w:t>
            </w:r>
          </w:p>
          <w:p w14:paraId="6AA81FC4" w14:textId="77777777" w:rsidR="000072F0" w:rsidRDefault="000072F0" w:rsidP="000D5840">
            <w:pPr>
              <w:spacing w:after="0" w:line="240" w:lineRule="auto"/>
              <w:ind w:left="29"/>
              <w:rPr>
                <w:rFonts w:ascii="Times New Roman" w:eastAsia="Cambria" w:hAnsi="Times New Roman"/>
              </w:rPr>
            </w:pPr>
            <w:r w:rsidRPr="000072F0">
              <w:rPr>
                <w:rFonts w:ascii="Times New Roman" w:eastAsia="Cambria" w:hAnsi="Times New Roman"/>
                <w:u w:val="single"/>
              </w:rPr>
              <w:t>Project Partners</w:t>
            </w:r>
            <w:r w:rsidRPr="000072F0">
              <w:rPr>
                <w:rFonts w:ascii="Times New Roman" w:eastAsia="Cambria" w:hAnsi="Times New Roman"/>
              </w:rPr>
              <w:t xml:space="preserve">: Bel </w:t>
            </w:r>
            <w:proofErr w:type="spellStart"/>
            <w:r w:rsidRPr="000072F0">
              <w:rPr>
                <w:rFonts w:ascii="Times New Roman" w:eastAsia="Cambria" w:hAnsi="Times New Roman"/>
              </w:rPr>
              <w:t>Ombre</w:t>
            </w:r>
            <w:proofErr w:type="spellEnd"/>
            <w:r w:rsidRPr="000072F0">
              <w:rPr>
                <w:rFonts w:ascii="Times New Roman" w:eastAsia="Cambria" w:hAnsi="Times New Roman"/>
              </w:rPr>
              <w:t xml:space="preserve"> Fishers Association, FBOA, ASFA, SFA.</w:t>
            </w:r>
          </w:p>
          <w:p w14:paraId="45D1721C" w14:textId="357A8BBF" w:rsidR="000072F0" w:rsidRPr="000072F0" w:rsidRDefault="000072F0" w:rsidP="000D5840">
            <w:pPr>
              <w:spacing w:after="0" w:line="240" w:lineRule="auto"/>
              <w:ind w:left="29"/>
              <w:rPr>
                <w:rFonts w:ascii="Times New Roman" w:eastAsia="Cambria" w:hAnsi="Times New Roman"/>
              </w:rPr>
            </w:pPr>
            <w:r w:rsidRPr="000072F0">
              <w:rPr>
                <w:rFonts w:ascii="Times New Roman" w:eastAsia="Cambria" w:hAnsi="Times New Roman"/>
              </w:rPr>
              <w:t>Project to assess nature of artisanal catch of species of local concern and the ray fishery</w:t>
            </w:r>
            <w:r>
              <w:rPr>
                <w:rFonts w:ascii="Times New Roman" w:eastAsia="Cambria" w:hAnsi="Times New Roman"/>
              </w:rPr>
              <w:t xml:space="preserve"> to inform fisher led management measures. </w:t>
            </w:r>
          </w:p>
        </w:tc>
      </w:tr>
      <w:tr w:rsidR="008B0D0C" w:rsidRPr="002D61CB" w14:paraId="287FEEBB" w14:textId="77777777" w:rsidTr="000C6F2E">
        <w:tc>
          <w:tcPr>
            <w:tcW w:w="1890" w:type="dxa"/>
            <w:tcBorders>
              <w:top w:val="single" w:sz="4" w:space="0" w:color="auto"/>
              <w:left w:val="single" w:sz="4" w:space="0" w:color="auto"/>
              <w:bottom w:val="single" w:sz="4" w:space="0" w:color="auto"/>
              <w:right w:val="single" w:sz="4" w:space="0" w:color="auto"/>
            </w:tcBorders>
            <w:hideMark/>
          </w:tcPr>
          <w:p w14:paraId="6510DC3C" w14:textId="4BC4ED23" w:rsidR="008B0D0C" w:rsidRPr="002D61CB" w:rsidRDefault="008B0D0C" w:rsidP="000D5840">
            <w:pPr>
              <w:spacing w:after="0" w:line="240" w:lineRule="auto"/>
              <w:rPr>
                <w:rFonts w:ascii="Times New Roman" w:eastAsia="Cambria" w:hAnsi="Times New Roman"/>
              </w:rPr>
            </w:pPr>
            <w:r w:rsidRPr="002D61CB">
              <w:rPr>
                <w:rFonts w:ascii="Times New Roman" w:eastAsia="Cambria" w:hAnsi="Times New Roman"/>
              </w:rPr>
              <w:t>The development of a co-management plan, designed by fishers, to minimise the impact of the Seychelles artisanal fishery on threatened species.</w:t>
            </w:r>
          </w:p>
        </w:tc>
        <w:tc>
          <w:tcPr>
            <w:tcW w:w="1080" w:type="dxa"/>
            <w:tcBorders>
              <w:top w:val="single" w:sz="4" w:space="0" w:color="auto"/>
              <w:left w:val="single" w:sz="4" w:space="0" w:color="auto"/>
              <w:bottom w:val="single" w:sz="4" w:space="0" w:color="auto"/>
              <w:right w:val="single" w:sz="4" w:space="0" w:color="auto"/>
            </w:tcBorders>
          </w:tcPr>
          <w:p w14:paraId="52DDC43C" w14:textId="77777777" w:rsidR="008B0D0C" w:rsidRPr="002D61CB" w:rsidRDefault="008B0D0C" w:rsidP="000D5840">
            <w:pPr>
              <w:spacing w:after="0" w:line="240" w:lineRule="auto"/>
              <w:rPr>
                <w:rFonts w:ascii="Times New Roman" w:eastAsia="Calibri" w:hAnsi="Times New Roman"/>
                <w:lang w:eastAsia="en-GB"/>
              </w:rPr>
            </w:pPr>
          </w:p>
          <w:p w14:paraId="20BE14DB" w14:textId="77777777" w:rsidR="008B0D0C" w:rsidRPr="002D61CB" w:rsidRDefault="008B0D0C" w:rsidP="000D5840">
            <w:pPr>
              <w:spacing w:after="0" w:line="240" w:lineRule="auto"/>
              <w:rPr>
                <w:rFonts w:ascii="Times New Roman" w:eastAsia="Calibri" w:hAnsi="Times New Roman"/>
                <w:lang w:eastAsia="en-GB"/>
              </w:rPr>
            </w:pPr>
            <w:r w:rsidRPr="002D61CB">
              <w:rPr>
                <w:rFonts w:ascii="Times New Roman" w:eastAsia="Calibri" w:hAnsi="Times New Roman"/>
                <w:lang w:eastAsia="en-GB"/>
              </w:rPr>
              <w:t>July 2016</w:t>
            </w:r>
          </w:p>
          <w:p w14:paraId="3732CDFB" w14:textId="77777777" w:rsidR="008B0D0C" w:rsidRPr="002D61CB" w:rsidRDefault="008B0D0C" w:rsidP="000D5840">
            <w:pPr>
              <w:spacing w:after="0" w:line="240" w:lineRule="auto"/>
              <w:rPr>
                <w:rFonts w:ascii="Times New Roman" w:eastAsia="Calibri" w:hAnsi="Times New Roman"/>
                <w:lang w:eastAsia="en-GB"/>
              </w:rPr>
            </w:pPr>
            <w:r w:rsidRPr="002D61CB">
              <w:rPr>
                <w:rFonts w:ascii="Times New Roman" w:eastAsia="Calibri" w:hAnsi="Times New Roman"/>
                <w:lang w:eastAsia="en-GB"/>
              </w:rPr>
              <w:t>to</w:t>
            </w:r>
          </w:p>
          <w:p w14:paraId="3314E768" w14:textId="77777777" w:rsidR="008B0D0C" w:rsidRPr="002D61CB" w:rsidRDefault="008B0D0C" w:rsidP="000D5840">
            <w:pPr>
              <w:spacing w:after="0" w:line="240" w:lineRule="auto"/>
              <w:rPr>
                <w:rFonts w:ascii="Times New Roman" w:eastAsia="Calibri" w:hAnsi="Times New Roman"/>
                <w:lang w:eastAsia="en-GB"/>
              </w:rPr>
            </w:pPr>
            <w:r w:rsidRPr="002D61CB">
              <w:rPr>
                <w:rFonts w:ascii="Times New Roman" w:eastAsia="Calibri" w:hAnsi="Times New Roman"/>
                <w:lang w:eastAsia="en-GB"/>
              </w:rPr>
              <w:t>Dec 2018</w:t>
            </w:r>
          </w:p>
        </w:tc>
        <w:tc>
          <w:tcPr>
            <w:tcW w:w="2430" w:type="dxa"/>
            <w:tcBorders>
              <w:top w:val="single" w:sz="4" w:space="0" w:color="auto"/>
              <w:left w:val="single" w:sz="4" w:space="0" w:color="auto"/>
              <w:bottom w:val="single" w:sz="4" w:space="0" w:color="auto"/>
              <w:right w:val="single" w:sz="4" w:space="0" w:color="auto"/>
            </w:tcBorders>
          </w:tcPr>
          <w:p w14:paraId="43FE56B9" w14:textId="77777777" w:rsidR="008B0D0C" w:rsidRPr="002D61CB" w:rsidRDefault="008B0D0C" w:rsidP="000D5840">
            <w:pPr>
              <w:spacing w:after="0" w:line="240" w:lineRule="auto"/>
              <w:rPr>
                <w:rFonts w:ascii="Times New Roman" w:eastAsia="Cambria" w:hAnsi="Times New Roman"/>
                <w:bCs/>
              </w:rPr>
            </w:pPr>
            <w:r w:rsidRPr="002D61CB">
              <w:rPr>
                <w:rFonts w:ascii="Times New Roman" w:eastAsia="Cambria" w:hAnsi="Times New Roman"/>
                <w:bCs/>
              </w:rPr>
              <w:t>US$ 88,000</w:t>
            </w:r>
          </w:p>
          <w:p w14:paraId="0F51DE29" w14:textId="352D98B2" w:rsidR="008B0D0C" w:rsidRPr="002D61CB" w:rsidRDefault="000C6F2E" w:rsidP="000D5840">
            <w:pPr>
              <w:spacing w:after="0" w:line="240" w:lineRule="auto"/>
              <w:rPr>
                <w:rFonts w:ascii="Times New Roman" w:eastAsia="Cambria" w:hAnsi="Times New Roman"/>
                <w:bCs/>
              </w:rPr>
            </w:pPr>
            <w:r>
              <w:rPr>
                <w:rFonts w:ascii="Times New Roman" w:eastAsia="Cambria" w:hAnsi="Times New Roman"/>
                <w:bCs/>
              </w:rPr>
              <w:t>GEF</w:t>
            </w:r>
            <w:r w:rsidR="008B0D0C" w:rsidRPr="002D61CB">
              <w:rPr>
                <w:rFonts w:ascii="Times New Roman" w:eastAsia="Cambria" w:hAnsi="Times New Roman"/>
                <w:bCs/>
              </w:rPr>
              <w:t xml:space="preserve"> </w:t>
            </w:r>
          </w:p>
          <w:p w14:paraId="52C49466" w14:textId="77777777" w:rsidR="008B0D0C" w:rsidRPr="002D61CB" w:rsidRDefault="008B0D0C" w:rsidP="000D5840">
            <w:pPr>
              <w:spacing w:after="0" w:line="240" w:lineRule="auto"/>
              <w:rPr>
                <w:rFonts w:ascii="Times New Roman" w:eastAsia="Cambria" w:hAnsi="Times New Roman"/>
                <w:bCs/>
              </w:rPr>
            </w:pPr>
            <w:r w:rsidRPr="002D61CB">
              <w:rPr>
                <w:rFonts w:ascii="Times New Roman" w:eastAsia="Cambria" w:hAnsi="Times New Roman"/>
                <w:bCs/>
              </w:rPr>
              <w:t>GEF-</w:t>
            </w:r>
            <w:proofErr w:type="spellStart"/>
            <w:r w:rsidRPr="002D61CB">
              <w:rPr>
                <w:rFonts w:ascii="Times New Roman" w:eastAsia="Cambria" w:hAnsi="Times New Roman"/>
                <w:bCs/>
              </w:rPr>
              <w:t>Satoyama</w:t>
            </w:r>
            <w:proofErr w:type="spellEnd"/>
          </w:p>
          <w:p w14:paraId="5A7DEE29" w14:textId="77777777" w:rsidR="008B0D0C" w:rsidRPr="002D61CB" w:rsidRDefault="008B0D0C" w:rsidP="000D5840">
            <w:pPr>
              <w:spacing w:after="0" w:line="240" w:lineRule="auto"/>
              <w:rPr>
                <w:rFonts w:ascii="Times New Roman" w:eastAsia="Cambria" w:hAnsi="Times New Roman"/>
                <w:bCs/>
              </w:rPr>
            </w:pPr>
          </w:p>
          <w:p w14:paraId="2C268452" w14:textId="77777777" w:rsidR="008B0D0C" w:rsidRPr="002D61CB" w:rsidRDefault="008B0D0C" w:rsidP="000D5840">
            <w:pPr>
              <w:spacing w:after="0" w:line="240" w:lineRule="auto"/>
              <w:rPr>
                <w:rFonts w:ascii="Times New Roman" w:eastAsia="Cambria" w:hAnsi="Times New Roman"/>
                <w:bCs/>
              </w:rPr>
            </w:pPr>
            <w:r w:rsidRPr="002D61CB">
              <w:rPr>
                <w:rFonts w:ascii="Times New Roman" w:eastAsia="Cambria" w:hAnsi="Times New Roman"/>
                <w:bCs/>
              </w:rPr>
              <w:t>Contact Person:</w:t>
            </w:r>
          </w:p>
          <w:p w14:paraId="5CAF0711" w14:textId="77777777" w:rsidR="008B0D0C" w:rsidRPr="002D61CB" w:rsidRDefault="008B0D0C" w:rsidP="000D5840">
            <w:pPr>
              <w:spacing w:after="0" w:line="240" w:lineRule="auto"/>
              <w:rPr>
                <w:rFonts w:ascii="Times New Roman" w:eastAsia="Cambria" w:hAnsi="Times New Roman"/>
                <w:bCs/>
              </w:rPr>
            </w:pPr>
            <w:proofErr w:type="spellStart"/>
            <w:r w:rsidRPr="002D61CB">
              <w:rPr>
                <w:rFonts w:ascii="Times New Roman" w:eastAsia="Cambria" w:hAnsi="Times New Roman"/>
                <w:bCs/>
              </w:rPr>
              <w:t>Mr</w:t>
            </w:r>
            <w:proofErr w:type="spellEnd"/>
            <w:r w:rsidRPr="002D61CB">
              <w:rPr>
                <w:rFonts w:ascii="Times New Roman" w:eastAsia="Cambria" w:hAnsi="Times New Roman"/>
                <w:bCs/>
              </w:rPr>
              <w:t xml:space="preserve"> Yoji Natori, Manager </w:t>
            </w:r>
          </w:p>
          <w:p w14:paraId="41AF09BE" w14:textId="77777777" w:rsidR="008B0D0C" w:rsidRPr="002D61CB" w:rsidRDefault="008B0D0C" w:rsidP="000D5840">
            <w:pPr>
              <w:spacing w:after="0" w:line="240" w:lineRule="auto"/>
              <w:rPr>
                <w:rFonts w:ascii="Times New Roman" w:eastAsia="Cambria" w:hAnsi="Times New Roman"/>
                <w:bCs/>
              </w:rPr>
            </w:pPr>
            <w:r w:rsidRPr="002D61CB">
              <w:rPr>
                <w:rFonts w:ascii="Times New Roman" w:eastAsia="Cambria" w:hAnsi="Times New Roman"/>
                <w:bCs/>
              </w:rPr>
              <w:t>GEF-</w:t>
            </w:r>
            <w:proofErr w:type="spellStart"/>
            <w:r w:rsidRPr="002D61CB">
              <w:rPr>
                <w:rFonts w:ascii="Times New Roman" w:eastAsia="Cambria" w:hAnsi="Times New Roman"/>
                <w:bCs/>
              </w:rPr>
              <w:t>Satoyama</w:t>
            </w:r>
            <w:proofErr w:type="spellEnd"/>
            <w:r w:rsidRPr="002D61CB">
              <w:rPr>
                <w:rFonts w:ascii="Times New Roman" w:eastAsia="Cambria" w:hAnsi="Times New Roman"/>
                <w:bCs/>
              </w:rPr>
              <w:t xml:space="preserve"> Project</w:t>
            </w:r>
          </w:p>
          <w:p w14:paraId="1CE03CF0" w14:textId="77777777" w:rsidR="008B0D0C" w:rsidRPr="002D61CB" w:rsidRDefault="008B0D0C" w:rsidP="000D5840">
            <w:pPr>
              <w:spacing w:after="0" w:line="240" w:lineRule="auto"/>
              <w:rPr>
                <w:rFonts w:ascii="Times New Roman" w:eastAsia="Cambria" w:hAnsi="Times New Roman"/>
                <w:bCs/>
              </w:rPr>
            </w:pPr>
            <w:r w:rsidRPr="002D61CB">
              <w:rPr>
                <w:rFonts w:ascii="Times New Roman" w:eastAsia="Cambria" w:hAnsi="Times New Roman"/>
                <w:bCs/>
              </w:rPr>
              <w:t xml:space="preserve">e-mail: </w:t>
            </w:r>
            <w:hyperlink r:id="rId16" w:history="1">
              <w:r w:rsidRPr="002D61CB">
                <w:rPr>
                  <w:rFonts w:ascii="Times New Roman" w:eastAsia="Cambria" w:hAnsi="Times New Roman"/>
                  <w:bCs/>
                  <w:u w:val="single"/>
                </w:rPr>
                <w:t>ynatori@conservation.org</w:t>
              </w:r>
            </w:hyperlink>
          </w:p>
          <w:p w14:paraId="618E73AA" w14:textId="112506D1" w:rsidR="008B0D0C" w:rsidRPr="002D61CB" w:rsidRDefault="008B0D0C" w:rsidP="000D5840">
            <w:pPr>
              <w:spacing w:after="0" w:line="240" w:lineRule="auto"/>
              <w:rPr>
                <w:rFonts w:ascii="Times New Roman" w:eastAsia="Cambria" w:hAnsi="Times New Roman"/>
                <w:bCs/>
              </w:rPr>
            </w:pPr>
          </w:p>
        </w:tc>
        <w:tc>
          <w:tcPr>
            <w:tcW w:w="3891" w:type="dxa"/>
            <w:tcBorders>
              <w:top w:val="single" w:sz="4" w:space="0" w:color="auto"/>
              <w:left w:val="single" w:sz="4" w:space="0" w:color="auto"/>
              <w:bottom w:val="single" w:sz="4" w:space="0" w:color="auto"/>
              <w:right w:val="single" w:sz="4" w:space="0" w:color="auto"/>
            </w:tcBorders>
            <w:hideMark/>
          </w:tcPr>
          <w:p w14:paraId="30F82E9B" w14:textId="77777777" w:rsidR="008B0D0C" w:rsidRPr="002D61CB" w:rsidRDefault="008B0D0C" w:rsidP="000D5840">
            <w:pPr>
              <w:spacing w:after="0" w:line="240" w:lineRule="auto"/>
              <w:ind w:left="29"/>
              <w:rPr>
                <w:rFonts w:ascii="Times New Roman" w:eastAsia="Cambria" w:hAnsi="Times New Roman"/>
              </w:rPr>
            </w:pPr>
            <w:r w:rsidRPr="002D61CB">
              <w:rPr>
                <w:rFonts w:ascii="Times New Roman" w:eastAsia="Cambria" w:hAnsi="Times New Roman"/>
                <w:u w:val="single"/>
              </w:rPr>
              <w:t>Project Leader</w:t>
            </w:r>
            <w:r w:rsidRPr="002D61CB">
              <w:rPr>
                <w:rFonts w:ascii="Times New Roman" w:eastAsia="Cambria" w:hAnsi="Times New Roman"/>
              </w:rPr>
              <w:t xml:space="preserve">: </w:t>
            </w:r>
            <w:r>
              <w:rPr>
                <w:rFonts w:ascii="Times New Roman" w:eastAsia="Cambria" w:hAnsi="Times New Roman"/>
              </w:rPr>
              <w:t>GIF</w:t>
            </w:r>
          </w:p>
          <w:p w14:paraId="3C20AEB9" w14:textId="77777777" w:rsidR="008B0D0C" w:rsidRPr="002D61CB" w:rsidRDefault="008B0D0C" w:rsidP="000D5840">
            <w:pPr>
              <w:spacing w:after="0" w:line="240" w:lineRule="auto"/>
              <w:ind w:left="29"/>
              <w:rPr>
                <w:rFonts w:ascii="Times New Roman" w:eastAsia="Cambria" w:hAnsi="Times New Roman"/>
              </w:rPr>
            </w:pPr>
            <w:r w:rsidRPr="002D61CB">
              <w:rPr>
                <w:rFonts w:ascii="Times New Roman" w:eastAsia="Cambria" w:hAnsi="Times New Roman"/>
                <w:u w:val="single"/>
              </w:rPr>
              <w:t>Project Partners</w:t>
            </w:r>
            <w:r w:rsidRPr="002D61CB">
              <w:rPr>
                <w:rFonts w:ascii="Times New Roman" w:eastAsia="Cambria" w:hAnsi="Times New Roman"/>
              </w:rPr>
              <w:t xml:space="preserve">: Bel </w:t>
            </w:r>
            <w:proofErr w:type="spellStart"/>
            <w:r w:rsidRPr="002D61CB">
              <w:rPr>
                <w:rFonts w:ascii="Times New Roman" w:eastAsia="Cambria" w:hAnsi="Times New Roman"/>
              </w:rPr>
              <w:t>Ombre</w:t>
            </w:r>
            <w:proofErr w:type="spellEnd"/>
            <w:r w:rsidRPr="002D61CB">
              <w:rPr>
                <w:rFonts w:ascii="Times New Roman" w:eastAsia="Cambria" w:hAnsi="Times New Roman"/>
              </w:rPr>
              <w:t xml:space="preserve"> Fishers Association, FBOA, ASFA, SFA.</w:t>
            </w:r>
          </w:p>
          <w:p w14:paraId="4CDBD4CF" w14:textId="49211E96" w:rsidR="008B0D0C" w:rsidRPr="002D61CB" w:rsidRDefault="000C6F2E" w:rsidP="000D5840">
            <w:pPr>
              <w:spacing w:after="0" w:line="240" w:lineRule="auto"/>
              <w:ind w:left="29"/>
              <w:rPr>
                <w:rFonts w:ascii="Times New Roman" w:eastAsia="Cambria" w:hAnsi="Times New Roman"/>
              </w:rPr>
            </w:pPr>
            <w:r>
              <w:rPr>
                <w:rFonts w:ascii="Times New Roman" w:eastAsia="Cambria" w:hAnsi="Times New Roman"/>
              </w:rPr>
              <w:t>P</w:t>
            </w:r>
            <w:r w:rsidR="008B0D0C" w:rsidRPr="002D61CB">
              <w:rPr>
                <w:rFonts w:ascii="Times New Roman" w:eastAsia="Cambria" w:hAnsi="Times New Roman"/>
              </w:rPr>
              <w:t>roj</w:t>
            </w:r>
            <w:r>
              <w:rPr>
                <w:rFonts w:ascii="Times New Roman" w:eastAsia="Cambria" w:hAnsi="Times New Roman"/>
              </w:rPr>
              <w:t xml:space="preserve">ect </w:t>
            </w:r>
            <w:r w:rsidR="00D972C6">
              <w:rPr>
                <w:rFonts w:ascii="Times New Roman" w:eastAsia="Cambria" w:hAnsi="Times New Roman"/>
              </w:rPr>
              <w:t xml:space="preserve">to reduce the </w:t>
            </w:r>
            <w:r w:rsidR="008B0D0C" w:rsidRPr="002D61CB">
              <w:rPr>
                <w:rFonts w:ascii="Times New Roman" w:eastAsia="Cambria" w:hAnsi="Times New Roman"/>
              </w:rPr>
              <w:t>artisan</w:t>
            </w:r>
            <w:r w:rsidR="00D972C6">
              <w:rPr>
                <w:rFonts w:ascii="Times New Roman" w:eastAsia="Cambria" w:hAnsi="Times New Roman"/>
              </w:rPr>
              <w:t xml:space="preserve">al fishery’s impact on </w:t>
            </w:r>
            <w:r w:rsidR="008B0D0C" w:rsidRPr="002D61CB">
              <w:rPr>
                <w:rFonts w:ascii="Times New Roman" w:eastAsia="Cambria" w:hAnsi="Times New Roman"/>
              </w:rPr>
              <w:t>t</w:t>
            </w:r>
            <w:r>
              <w:rPr>
                <w:rFonts w:ascii="Times New Roman" w:eastAsia="Cambria" w:hAnsi="Times New Roman"/>
              </w:rPr>
              <w:t>hreatened species. D</w:t>
            </w:r>
            <w:r w:rsidR="008B0D0C" w:rsidRPr="002D61CB">
              <w:rPr>
                <w:rFonts w:ascii="Times New Roman" w:eastAsia="Cambria" w:hAnsi="Times New Roman"/>
              </w:rPr>
              <w:t>eveloped a baseline dataset of threatened s</w:t>
            </w:r>
            <w:r>
              <w:rPr>
                <w:rFonts w:ascii="Times New Roman" w:eastAsia="Cambria" w:hAnsi="Times New Roman"/>
              </w:rPr>
              <w:t xml:space="preserve">pecies </w:t>
            </w:r>
            <w:r w:rsidR="008B0D0C" w:rsidRPr="002D61CB">
              <w:rPr>
                <w:rFonts w:ascii="Times New Roman" w:eastAsia="Cambria" w:hAnsi="Times New Roman"/>
              </w:rPr>
              <w:t>through</w:t>
            </w:r>
            <w:r w:rsidR="00D972C6">
              <w:rPr>
                <w:rFonts w:ascii="Times New Roman" w:eastAsia="Cambria" w:hAnsi="Times New Roman"/>
              </w:rPr>
              <w:t xml:space="preserve"> </w:t>
            </w:r>
            <w:r w:rsidR="008B0D0C" w:rsidRPr="002D61CB">
              <w:rPr>
                <w:rFonts w:ascii="Times New Roman" w:eastAsia="Cambria" w:hAnsi="Times New Roman"/>
              </w:rPr>
              <w:t>an intensive 12-month survey o</w:t>
            </w:r>
            <w:r>
              <w:rPr>
                <w:rFonts w:ascii="Times New Roman" w:eastAsia="Cambria" w:hAnsi="Times New Roman"/>
              </w:rPr>
              <w:t>f artisanal catch. Supported</w:t>
            </w:r>
            <w:r w:rsidR="008B0D0C" w:rsidRPr="002D61CB">
              <w:rPr>
                <w:rFonts w:ascii="Times New Roman" w:eastAsia="Cambria" w:hAnsi="Times New Roman"/>
              </w:rPr>
              <w:t xml:space="preserve"> fishers’ identification and </w:t>
            </w:r>
            <w:r>
              <w:rPr>
                <w:rFonts w:ascii="Times New Roman" w:eastAsia="Cambria" w:hAnsi="Times New Roman"/>
              </w:rPr>
              <w:t xml:space="preserve">development of a </w:t>
            </w:r>
            <w:r w:rsidR="008B0D0C" w:rsidRPr="002D61CB">
              <w:rPr>
                <w:rFonts w:ascii="Times New Roman" w:eastAsia="Cambria" w:hAnsi="Times New Roman"/>
              </w:rPr>
              <w:t>threatened species co-ma</w:t>
            </w:r>
            <w:r>
              <w:rPr>
                <w:rFonts w:ascii="Times New Roman" w:eastAsia="Cambria" w:hAnsi="Times New Roman"/>
              </w:rPr>
              <w:t>nagement plan for submission to</w:t>
            </w:r>
            <w:r w:rsidR="008B0D0C" w:rsidRPr="002D61CB">
              <w:rPr>
                <w:rFonts w:ascii="Times New Roman" w:eastAsia="Cambria" w:hAnsi="Times New Roman"/>
              </w:rPr>
              <w:t xml:space="preserve"> SFA.</w:t>
            </w:r>
          </w:p>
        </w:tc>
      </w:tr>
      <w:tr w:rsidR="008B0D0C" w:rsidRPr="002D61CB" w14:paraId="509F5EE2" w14:textId="77777777" w:rsidTr="000C6F2E">
        <w:tc>
          <w:tcPr>
            <w:tcW w:w="1890" w:type="dxa"/>
            <w:tcBorders>
              <w:top w:val="single" w:sz="4" w:space="0" w:color="auto"/>
              <w:left w:val="single" w:sz="4" w:space="0" w:color="auto"/>
              <w:bottom w:val="single" w:sz="4" w:space="0" w:color="auto"/>
              <w:right w:val="single" w:sz="4" w:space="0" w:color="auto"/>
            </w:tcBorders>
          </w:tcPr>
          <w:p w14:paraId="6CC5E23C" w14:textId="77777777" w:rsidR="008B0D0C" w:rsidRPr="002D61CB" w:rsidRDefault="008B0D0C" w:rsidP="000D5840">
            <w:pPr>
              <w:spacing w:after="0" w:line="240" w:lineRule="auto"/>
              <w:rPr>
                <w:rFonts w:ascii="Times New Roman" w:eastAsia="Cambria" w:hAnsi="Times New Roman"/>
              </w:rPr>
            </w:pPr>
            <w:r w:rsidRPr="002D61CB">
              <w:rPr>
                <w:rFonts w:ascii="Times New Roman" w:eastAsia="Cambria" w:hAnsi="Times New Roman"/>
              </w:rPr>
              <w:t>Capacity Building in Artisanal shark fishermen</w:t>
            </w:r>
          </w:p>
          <w:p w14:paraId="7E850257" w14:textId="77777777" w:rsidR="008B0D0C" w:rsidRPr="002D61CB" w:rsidRDefault="008B0D0C" w:rsidP="000D5840">
            <w:pPr>
              <w:spacing w:after="0" w:line="240" w:lineRule="auto"/>
              <w:rPr>
                <w:rFonts w:ascii="Times New Roman" w:eastAsia="Cambria" w:hAnsi="Times New Roman"/>
              </w:rPr>
            </w:pPr>
          </w:p>
        </w:tc>
        <w:tc>
          <w:tcPr>
            <w:tcW w:w="1080" w:type="dxa"/>
            <w:tcBorders>
              <w:top w:val="single" w:sz="4" w:space="0" w:color="auto"/>
              <w:left w:val="single" w:sz="4" w:space="0" w:color="auto"/>
              <w:bottom w:val="single" w:sz="4" w:space="0" w:color="auto"/>
              <w:right w:val="single" w:sz="4" w:space="0" w:color="auto"/>
            </w:tcBorders>
            <w:hideMark/>
          </w:tcPr>
          <w:p w14:paraId="4FB7CF32" w14:textId="77777777" w:rsidR="008B0D0C" w:rsidRPr="002D61CB" w:rsidRDefault="008B0D0C" w:rsidP="000D5840">
            <w:pPr>
              <w:spacing w:after="0" w:line="240" w:lineRule="auto"/>
              <w:rPr>
                <w:rFonts w:ascii="Times New Roman" w:eastAsia="Cambria" w:hAnsi="Times New Roman"/>
              </w:rPr>
            </w:pPr>
            <w:r w:rsidRPr="002D61CB">
              <w:rPr>
                <w:rFonts w:ascii="Times New Roman" w:eastAsia="Cambria" w:hAnsi="Times New Roman"/>
              </w:rPr>
              <w:t>May2010</w:t>
            </w:r>
          </w:p>
          <w:p w14:paraId="59949A4A" w14:textId="77777777" w:rsidR="008B0D0C" w:rsidRPr="002D61CB" w:rsidRDefault="008B0D0C" w:rsidP="000D5840">
            <w:pPr>
              <w:spacing w:after="0" w:line="240" w:lineRule="auto"/>
              <w:rPr>
                <w:rFonts w:ascii="Times New Roman" w:eastAsia="Cambria" w:hAnsi="Times New Roman"/>
              </w:rPr>
            </w:pPr>
            <w:r w:rsidRPr="002D61CB">
              <w:rPr>
                <w:rFonts w:ascii="Times New Roman" w:eastAsia="Cambria" w:hAnsi="Times New Roman"/>
              </w:rPr>
              <w:t>to</w:t>
            </w:r>
          </w:p>
          <w:p w14:paraId="34EFDCA7" w14:textId="77777777" w:rsidR="008B0D0C" w:rsidRPr="002D61CB" w:rsidRDefault="008B0D0C" w:rsidP="000D5840">
            <w:pPr>
              <w:spacing w:after="0" w:line="240" w:lineRule="auto"/>
              <w:rPr>
                <w:rFonts w:ascii="Times New Roman" w:eastAsia="Cambria" w:hAnsi="Times New Roman"/>
              </w:rPr>
            </w:pPr>
            <w:r w:rsidRPr="002D61CB">
              <w:rPr>
                <w:rFonts w:ascii="Times New Roman" w:eastAsia="Cambria" w:hAnsi="Times New Roman"/>
              </w:rPr>
              <w:t>Nov 2011</w:t>
            </w:r>
          </w:p>
        </w:tc>
        <w:tc>
          <w:tcPr>
            <w:tcW w:w="2430" w:type="dxa"/>
            <w:tcBorders>
              <w:top w:val="single" w:sz="4" w:space="0" w:color="auto"/>
              <w:left w:val="single" w:sz="4" w:space="0" w:color="auto"/>
              <w:bottom w:val="single" w:sz="4" w:space="0" w:color="auto"/>
              <w:right w:val="single" w:sz="4" w:space="0" w:color="auto"/>
            </w:tcBorders>
          </w:tcPr>
          <w:p w14:paraId="70F0CF5A" w14:textId="77777777" w:rsidR="008B0D0C" w:rsidRPr="002D61CB" w:rsidRDefault="008B0D0C" w:rsidP="000D5840">
            <w:pPr>
              <w:autoSpaceDE w:val="0"/>
              <w:autoSpaceDN w:val="0"/>
              <w:adjustRightInd w:val="0"/>
              <w:spacing w:after="0" w:line="240" w:lineRule="auto"/>
              <w:rPr>
                <w:rFonts w:ascii="Times New Roman" w:eastAsia="Cambria" w:hAnsi="Times New Roman"/>
              </w:rPr>
            </w:pPr>
            <w:r w:rsidRPr="002D61CB">
              <w:rPr>
                <w:rFonts w:ascii="Times New Roman" w:eastAsia="Cambria" w:hAnsi="Times New Roman"/>
              </w:rPr>
              <w:t>US$ 7,165</w:t>
            </w:r>
          </w:p>
          <w:p w14:paraId="614FA3FB" w14:textId="77777777" w:rsidR="008B0D0C" w:rsidRPr="002D61CB" w:rsidRDefault="008B0D0C" w:rsidP="000D5840">
            <w:pPr>
              <w:autoSpaceDE w:val="0"/>
              <w:autoSpaceDN w:val="0"/>
              <w:adjustRightInd w:val="0"/>
              <w:spacing w:after="0" w:line="240" w:lineRule="auto"/>
              <w:rPr>
                <w:rFonts w:ascii="Times New Roman" w:eastAsia="Cambria" w:hAnsi="Times New Roman"/>
              </w:rPr>
            </w:pPr>
            <w:r w:rsidRPr="002D61CB">
              <w:rPr>
                <w:rFonts w:ascii="Times New Roman" w:eastAsia="Cambria" w:hAnsi="Times New Roman"/>
              </w:rPr>
              <w:t>Mangroves For the Future</w:t>
            </w:r>
          </w:p>
          <w:p w14:paraId="4752D0CA" w14:textId="77777777" w:rsidR="008B0D0C" w:rsidRPr="002D61CB" w:rsidRDefault="008B0D0C" w:rsidP="000D5840">
            <w:pPr>
              <w:spacing w:after="0" w:line="240" w:lineRule="auto"/>
              <w:rPr>
                <w:rFonts w:ascii="Times New Roman" w:eastAsia="Cambria" w:hAnsi="Times New Roman"/>
              </w:rPr>
            </w:pPr>
          </w:p>
          <w:p w14:paraId="4F20B1D8" w14:textId="77777777" w:rsidR="008B0D0C" w:rsidRPr="002D61CB" w:rsidRDefault="008B0D0C" w:rsidP="000D5840">
            <w:pPr>
              <w:spacing w:after="0" w:line="240" w:lineRule="auto"/>
              <w:rPr>
                <w:rFonts w:ascii="Times New Roman" w:eastAsia="Cambria" w:hAnsi="Times New Roman"/>
                <w:bCs/>
              </w:rPr>
            </w:pPr>
            <w:r w:rsidRPr="002D61CB">
              <w:rPr>
                <w:rFonts w:ascii="Times New Roman" w:eastAsia="Cambria" w:hAnsi="Times New Roman"/>
                <w:bCs/>
                <w:u w:val="single"/>
              </w:rPr>
              <w:t>Contact Person</w:t>
            </w:r>
            <w:r w:rsidRPr="002D61CB">
              <w:rPr>
                <w:rFonts w:ascii="Times New Roman" w:eastAsia="Cambria" w:hAnsi="Times New Roman"/>
                <w:bCs/>
              </w:rPr>
              <w:t>:</w:t>
            </w:r>
          </w:p>
          <w:p w14:paraId="34538ADA" w14:textId="77777777" w:rsidR="008B0D0C" w:rsidRPr="002D61CB" w:rsidRDefault="008B0D0C" w:rsidP="000D5840">
            <w:pPr>
              <w:spacing w:after="0" w:line="240" w:lineRule="auto"/>
              <w:rPr>
                <w:rFonts w:ascii="Times New Roman" w:eastAsia="Cambria" w:hAnsi="Times New Roman"/>
                <w:bCs/>
              </w:rPr>
            </w:pPr>
            <w:r w:rsidRPr="002D61CB">
              <w:rPr>
                <w:rFonts w:ascii="Times New Roman" w:eastAsia="Cambria" w:hAnsi="Times New Roman"/>
                <w:bCs/>
              </w:rPr>
              <w:t xml:space="preserve">Ms. Elke </w:t>
            </w:r>
            <w:proofErr w:type="spellStart"/>
            <w:r w:rsidRPr="002D61CB">
              <w:rPr>
                <w:rFonts w:ascii="Times New Roman" w:eastAsia="Cambria" w:hAnsi="Times New Roman"/>
                <w:bCs/>
              </w:rPr>
              <w:t>Talma</w:t>
            </w:r>
            <w:proofErr w:type="spellEnd"/>
          </w:p>
          <w:p w14:paraId="0402AFCE" w14:textId="77777777" w:rsidR="008B0D0C" w:rsidRPr="002D61CB" w:rsidRDefault="008B0D0C" w:rsidP="000D5840">
            <w:pPr>
              <w:spacing w:after="0" w:line="240" w:lineRule="auto"/>
              <w:rPr>
                <w:rFonts w:ascii="Times New Roman" w:eastAsia="Cambria" w:hAnsi="Times New Roman"/>
                <w:bCs/>
              </w:rPr>
            </w:pPr>
            <w:r w:rsidRPr="002D61CB">
              <w:rPr>
                <w:rFonts w:ascii="Times New Roman" w:eastAsia="Cambria" w:hAnsi="Times New Roman"/>
                <w:bCs/>
              </w:rPr>
              <w:t>MFF National Coordinator</w:t>
            </w:r>
          </w:p>
          <w:p w14:paraId="761F26CF" w14:textId="77777777" w:rsidR="008B0D0C" w:rsidRPr="002D61CB" w:rsidRDefault="008B0D0C" w:rsidP="000D5840">
            <w:pPr>
              <w:spacing w:after="0" w:line="240" w:lineRule="auto"/>
              <w:rPr>
                <w:rFonts w:ascii="Times New Roman" w:eastAsia="Cambria" w:hAnsi="Times New Roman"/>
                <w:bCs/>
              </w:rPr>
            </w:pPr>
            <w:r w:rsidRPr="002D61CB">
              <w:rPr>
                <w:rFonts w:ascii="Times New Roman" w:eastAsia="Cambria" w:hAnsi="Times New Roman"/>
                <w:bCs/>
              </w:rPr>
              <w:t>Tel: 4225914</w:t>
            </w:r>
          </w:p>
          <w:p w14:paraId="17052EA7" w14:textId="77777777" w:rsidR="008B0D0C" w:rsidRPr="002D61CB" w:rsidRDefault="008B0D0C" w:rsidP="000D5840">
            <w:pPr>
              <w:spacing w:after="0" w:line="240" w:lineRule="auto"/>
              <w:rPr>
                <w:rFonts w:ascii="Times New Roman" w:eastAsia="Cambria" w:hAnsi="Times New Roman"/>
              </w:rPr>
            </w:pPr>
          </w:p>
        </w:tc>
        <w:tc>
          <w:tcPr>
            <w:tcW w:w="3891" w:type="dxa"/>
            <w:tcBorders>
              <w:top w:val="single" w:sz="4" w:space="0" w:color="auto"/>
              <w:left w:val="single" w:sz="4" w:space="0" w:color="auto"/>
              <w:bottom w:val="single" w:sz="4" w:space="0" w:color="auto"/>
              <w:right w:val="single" w:sz="4" w:space="0" w:color="auto"/>
            </w:tcBorders>
            <w:hideMark/>
          </w:tcPr>
          <w:p w14:paraId="3CDB79F6" w14:textId="77777777" w:rsidR="008B0D0C" w:rsidRPr="002D61CB" w:rsidRDefault="008B0D0C" w:rsidP="000D5840">
            <w:pPr>
              <w:spacing w:after="0" w:line="240" w:lineRule="auto"/>
              <w:ind w:left="34"/>
              <w:rPr>
                <w:rFonts w:ascii="Times New Roman" w:eastAsia="Cambria" w:hAnsi="Times New Roman"/>
              </w:rPr>
            </w:pPr>
            <w:r w:rsidRPr="002D61CB">
              <w:rPr>
                <w:rFonts w:ascii="Times New Roman" w:eastAsia="Cambria" w:hAnsi="Times New Roman"/>
                <w:u w:val="single"/>
              </w:rPr>
              <w:t>Project Leader</w:t>
            </w:r>
            <w:r w:rsidRPr="002D61CB">
              <w:rPr>
                <w:rFonts w:ascii="Times New Roman" w:eastAsia="Cambria" w:hAnsi="Times New Roman"/>
              </w:rPr>
              <w:t>: GIF</w:t>
            </w:r>
          </w:p>
          <w:p w14:paraId="4AE29C2C" w14:textId="014BC739" w:rsidR="008B0D0C" w:rsidRPr="002D61CB" w:rsidRDefault="008B0D0C" w:rsidP="000D5840">
            <w:pPr>
              <w:spacing w:after="0" w:line="240" w:lineRule="auto"/>
              <w:ind w:left="34"/>
              <w:rPr>
                <w:rFonts w:ascii="Times New Roman" w:eastAsia="Cambria" w:hAnsi="Times New Roman"/>
              </w:rPr>
            </w:pPr>
            <w:r w:rsidRPr="002D61CB">
              <w:rPr>
                <w:rFonts w:ascii="Times New Roman" w:eastAsia="Cambria" w:hAnsi="Times New Roman"/>
                <w:u w:val="single"/>
              </w:rPr>
              <w:t>Project Partners</w:t>
            </w:r>
            <w:r w:rsidR="00D972C6">
              <w:rPr>
                <w:rFonts w:ascii="Times New Roman" w:eastAsia="Cambria" w:hAnsi="Times New Roman"/>
              </w:rPr>
              <w:t>: Shark Fishers</w:t>
            </w:r>
          </w:p>
          <w:p w14:paraId="728E1A99" w14:textId="6C4C0AAE" w:rsidR="008B0D0C" w:rsidRPr="002D61CB" w:rsidRDefault="00D972C6" w:rsidP="000D5840">
            <w:pPr>
              <w:spacing w:after="0" w:line="240" w:lineRule="auto"/>
              <w:ind w:left="34"/>
              <w:rPr>
                <w:rFonts w:ascii="Times New Roman" w:eastAsia="Cambria" w:hAnsi="Times New Roman"/>
              </w:rPr>
            </w:pPr>
            <w:r>
              <w:rPr>
                <w:rFonts w:ascii="Times New Roman" w:eastAsia="Cambria" w:hAnsi="Times New Roman"/>
              </w:rPr>
              <w:t xml:space="preserve">The goal </w:t>
            </w:r>
            <w:r w:rsidR="008B0D0C" w:rsidRPr="002D61CB">
              <w:rPr>
                <w:rFonts w:ascii="Times New Roman" w:eastAsia="Cambria" w:hAnsi="Times New Roman"/>
              </w:rPr>
              <w:t>was to enable the full and effective participation of artisanal shark fishers in the implementation of the S</w:t>
            </w:r>
            <w:r w:rsidR="00774BBD">
              <w:rPr>
                <w:rFonts w:ascii="Times New Roman" w:eastAsia="Cambria" w:hAnsi="Times New Roman"/>
              </w:rPr>
              <w:t xml:space="preserve">eychelles' NPOA Sharks. The </w:t>
            </w:r>
            <w:r w:rsidR="008B0D0C" w:rsidRPr="002D61CB">
              <w:rPr>
                <w:rFonts w:ascii="Times New Roman" w:eastAsia="Cambria" w:hAnsi="Times New Roman"/>
              </w:rPr>
              <w:t>Artisanal Shark Fishers Association (ASFA)</w:t>
            </w:r>
            <w:r w:rsidR="00774BBD">
              <w:rPr>
                <w:rFonts w:ascii="Times New Roman" w:eastAsia="Cambria" w:hAnsi="Times New Roman"/>
              </w:rPr>
              <w:t xml:space="preserve"> was created</w:t>
            </w:r>
            <w:r w:rsidR="008B0D0C" w:rsidRPr="002D61CB">
              <w:rPr>
                <w:rFonts w:ascii="Times New Roman" w:eastAsia="Cambria" w:hAnsi="Times New Roman"/>
              </w:rPr>
              <w:t>, and training of shark fishers to collect catch data.</w:t>
            </w:r>
          </w:p>
        </w:tc>
      </w:tr>
    </w:tbl>
    <w:p w14:paraId="2A27F0CE" w14:textId="77777777" w:rsidR="00592D19" w:rsidRPr="007422BC" w:rsidRDefault="00592D19" w:rsidP="00EC2783">
      <w:pPr>
        <w:jc w:val="both"/>
      </w:pPr>
    </w:p>
    <w:p w14:paraId="0CFEA823" w14:textId="77777777" w:rsidR="00EC2783" w:rsidRPr="0060332D" w:rsidRDefault="00EC2783" w:rsidP="00EC2783">
      <w:pPr>
        <w:pStyle w:val="ListParagraph"/>
        <w:numPr>
          <w:ilvl w:val="0"/>
          <w:numId w:val="5"/>
        </w:numPr>
        <w:jc w:val="both"/>
        <w:rPr>
          <w:b/>
          <w:caps/>
          <w:sz w:val="22"/>
          <w:szCs w:val="22"/>
          <w:u w:val="single"/>
        </w:rPr>
      </w:pPr>
      <w:r w:rsidRPr="0060332D">
        <w:rPr>
          <w:b/>
          <w:caps/>
          <w:sz w:val="22"/>
          <w:szCs w:val="22"/>
          <w:u w:val="single"/>
        </w:rPr>
        <w:t xml:space="preserve">Project </w:t>
      </w:r>
      <w:r>
        <w:rPr>
          <w:b/>
          <w:caps/>
          <w:sz w:val="22"/>
          <w:szCs w:val="22"/>
          <w:u w:val="single"/>
        </w:rPr>
        <w:t xml:space="preserve">outcome, </w:t>
      </w:r>
      <w:r w:rsidRPr="0060332D">
        <w:rPr>
          <w:b/>
          <w:caps/>
          <w:sz w:val="22"/>
          <w:szCs w:val="22"/>
          <w:u w:val="single"/>
        </w:rPr>
        <w:t>Objectives and Expected Results</w:t>
      </w:r>
    </w:p>
    <w:p w14:paraId="7909D17E" w14:textId="5F3904BC" w:rsidR="00454F89" w:rsidRDefault="00454F89" w:rsidP="00454F89">
      <w:pPr>
        <w:spacing w:after="0" w:line="240" w:lineRule="auto"/>
        <w:rPr>
          <w:rFonts w:ascii="Times New Roman" w:hAnsi="Times New Roman" w:cs="Times New Roman"/>
        </w:rPr>
      </w:pPr>
    </w:p>
    <w:p w14:paraId="4DC3B0BE" w14:textId="79C78AA7" w:rsidR="00833854" w:rsidRPr="000D5840" w:rsidRDefault="00454F89" w:rsidP="000D5840">
      <w:pPr>
        <w:spacing w:after="0" w:line="240" w:lineRule="auto"/>
        <w:rPr>
          <w:rFonts w:ascii="Times New Roman" w:hAnsi="Times New Roman" w:cs="Times New Roman"/>
        </w:rPr>
      </w:pPr>
      <w:r w:rsidRPr="000D5840">
        <w:rPr>
          <w:rFonts w:ascii="Times New Roman" w:hAnsi="Times New Roman" w:cs="Times New Roman"/>
          <w:b/>
          <w:u w:val="single"/>
        </w:rPr>
        <w:t>Problem statement</w:t>
      </w:r>
      <w:r w:rsidRPr="000D5840">
        <w:rPr>
          <w:rFonts w:ascii="Times New Roman" w:hAnsi="Times New Roman" w:cs="Times New Roman"/>
        </w:rPr>
        <w:t xml:space="preserve">. </w:t>
      </w:r>
      <w:r w:rsidR="00833854" w:rsidRPr="000D5840">
        <w:rPr>
          <w:rFonts w:ascii="Times New Roman" w:hAnsi="Times New Roman" w:cs="Times New Roman"/>
        </w:rPr>
        <w:t>The coral reefs of Seychelles’ central archipelago are in trouble. The severe bleaching event of 1998 killed approximately 90% of living coral cover on the Mahé plateau (1</w:t>
      </w:r>
      <w:r w:rsidR="00833854" w:rsidRPr="000D5840">
        <w:rPr>
          <w:rStyle w:val="FootnoteReference"/>
          <w:rFonts w:ascii="Times New Roman" w:hAnsi="Times New Roman" w:cs="Times New Roman"/>
        </w:rPr>
        <w:footnoteReference w:id="2"/>
      </w:r>
      <w:r w:rsidR="00833854" w:rsidRPr="000D5840">
        <w:rPr>
          <w:rFonts w:ascii="Times New Roman" w:hAnsi="Times New Roman" w:cs="Times New Roman"/>
          <w:i/>
        </w:rPr>
        <w:t xml:space="preserve">, </w:t>
      </w:r>
      <w:r w:rsidR="00833854" w:rsidRPr="000D5840">
        <w:rPr>
          <w:rFonts w:ascii="Times New Roman" w:hAnsi="Times New Roman" w:cs="Times New Roman"/>
        </w:rPr>
        <w:t xml:space="preserve">2). In the following years a little over 50% of coral reefs showed gradual recovery while the others transitioned to algal dominated ecosystems (2-4). The mass bleaching event of 2016 however has set back the scenario again. There is clear evidence in Seychelles that coral bleaching can lead to regime shift (5), from structurally complex coral reefs with diverse fish communities to structurally limited macroalgae dominated systems supporting depauperate fish communities (4), and raises the concern that there may be limited scope for recovery from the apparently stable macroalgae dominated state (2).  </w:t>
      </w:r>
    </w:p>
    <w:p w14:paraId="7F68E75B" w14:textId="77777777" w:rsidR="00592D19" w:rsidRPr="000D5840" w:rsidRDefault="00592D19" w:rsidP="000D5840">
      <w:pPr>
        <w:spacing w:after="0" w:line="240" w:lineRule="auto"/>
        <w:rPr>
          <w:rFonts w:ascii="Times New Roman" w:hAnsi="Times New Roman" w:cs="Times New Roman"/>
        </w:rPr>
      </w:pPr>
      <w:r w:rsidRPr="000D5840">
        <w:rPr>
          <w:rFonts w:ascii="Times New Roman" w:hAnsi="Times New Roman" w:cs="Times New Roman"/>
        </w:rPr>
        <w:t xml:space="preserve">A recent exhaustive region-wide study of Caribbean coral reef data, a region where coral reefs have degraded heavily, with widespread phase shift from the mid-1980s onwards, identifies that overfishing of </w:t>
      </w:r>
      <w:r w:rsidRPr="000D5840">
        <w:rPr>
          <w:rFonts w:ascii="Times New Roman" w:hAnsi="Times New Roman" w:cs="Times New Roman"/>
        </w:rPr>
        <w:lastRenderedPageBreak/>
        <w:t>herbivores, particularly parrotfish, has been the major driver of reef decline in the Caribbean to date (14). This has been borne out in localities and countries in the region where the banning of parrotfish fishing (e.g. Belize, Guatemala, Bonaire, the Bay Islands region of Honduras and Bermuda) has led to increases in parrotfish numbers and consequent improvement in live coral cover, reef health and resilience to major disturbances (14-16).</w:t>
      </w:r>
    </w:p>
    <w:p w14:paraId="13446FD4" w14:textId="77777777" w:rsidR="000D5840" w:rsidRPr="000D5840" w:rsidRDefault="00592D19" w:rsidP="000D5840">
      <w:pPr>
        <w:spacing w:after="0" w:line="240" w:lineRule="auto"/>
        <w:rPr>
          <w:rFonts w:ascii="Times New Roman" w:hAnsi="Times New Roman" w:cs="Times New Roman"/>
        </w:rPr>
      </w:pPr>
      <w:r w:rsidRPr="000D5840">
        <w:rPr>
          <w:rFonts w:ascii="Times New Roman" w:hAnsi="Times New Roman" w:cs="Times New Roman"/>
        </w:rPr>
        <w:t xml:space="preserve">Management of parrotfish and the parrotfish fishery therefore offers significant scope for enhancing reef resilience to disturbances such as coral bleaching events. </w:t>
      </w:r>
      <w:r w:rsidR="00D53EA5" w:rsidRPr="000D5840">
        <w:rPr>
          <w:rFonts w:ascii="Times New Roman" w:hAnsi="Times New Roman" w:cs="Times New Roman"/>
        </w:rPr>
        <w:t xml:space="preserve">No data is available however for the Seychelles parrotfish fishery upon which management measures could be based. This project sets out to address that information shortfall. </w:t>
      </w:r>
    </w:p>
    <w:p w14:paraId="71D72DB2" w14:textId="4382C127" w:rsidR="00833854" w:rsidRPr="000D5840" w:rsidRDefault="00D53EA5" w:rsidP="000D5840">
      <w:pPr>
        <w:spacing w:after="0" w:line="240" w:lineRule="auto"/>
        <w:rPr>
          <w:rFonts w:ascii="Times New Roman" w:hAnsi="Times New Roman" w:cs="Times New Roman"/>
        </w:rPr>
      </w:pPr>
      <w:r w:rsidRPr="000D5840">
        <w:rPr>
          <w:rFonts w:ascii="Times New Roman" w:eastAsia="Times New Roman" w:hAnsi="Times New Roman" w:cs="Times New Roman"/>
          <w:b/>
          <w:u w:val="single"/>
        </w:rPr>
        <w:t>Rationale.</w:t>
      </w:r>
      <w:r w:rsidRPr="000D5840">
        <w:rPr>
          <w:rFonts w:ascii="Times New Roman" w:eastAsia="Times New Roman" w:hAnsi="Times New Roman" w:cs="Times New Roman"/>
        </w:rPr>
        <w:t xml:space="preserve"> </w:t>
      </w:r>
      <w:r w:rsidR="00833854" w:rsidRPr="000D5840">
        <w:rPr>
          <w:rFonts w:ascii="Times New Roman" w:hAnsi="Times New Roman" w:cs="Times New Roman"/>
        </w:rPr>
        <w:t>Seychelles cannot unilaterally address global climate change and the occurrence of bleaching events. Seychelles can however seek to increase the resilience of its coral reefs to disturbance events.  There is substantive and growing evidence to show that the impact of current climate change is within the tolerance and resilience parameters of coral reef systems provided the populations of certain keystone species, namely herbivorous fish and in particular parrotfish (</w:t>
      </w:r>
      <w:proofErr w:type="spellStart"/>
      <w:r w:rsidR="00833854" w:rsidRPr="000D5840">
        <w:rPr>
          <w:rFonts w:ascii="Times New Roman" w:hAnsi="Times New Roman" w:cs="Times New Roman"/>
          <w:i/>
        </w:rPr>
        <w:t>Scaridae</w:t>
      </w:r>
      <w:proofErr w:type="spellEnd"/>
      <w:r w:rsidR="00833854" w:rsidRPr="000D5840">
        <w:rPr>
          <w:rFonts w:ascii="Times New Roman" w:hAnsi="Times New Roman" w:cs="Times New Roman"/>
        </w:rPr>
        <w:t>) are maintained in the ecosystem (6-13).</w:t>
      </w:r>
      <w:r w:rsidRPr="000D5840">
        <w:rPr>
          <w:rFonts w:ascii="Times New Roman" w:hAnsi="Times New Roman" w:cs="Times New Roman"/>
        </w:rPr>
        <w:t xml:space="preserve">This project will undertake an intensive and representative survey of the parrotfish fishery to provide the baseline information required to develop an informed management approach. This proposal builds on an existing substantive and successful partnership in artisanal fishery research that the lead proponent has with the Green Islands Foundation (GIF). It also partners with the Seychelles Fishing Authority (SFA) enabling training of fishery technicians such that the monitoring can be continued or periodically repeated in the future.  </w:t>
      </w:r>
    </w:p>
    <w:p w14:paraId="7468007E" w14:textId="5561B654" w:rsidR="00833854" w:rsidRPr="000D5840" w:rsidRDefault="00D53EA5" w:rsidP="000D5840">
      <w:pPr>
        <w:spacing w:after="0" w:line="240" w:lineRule="auto"/>
        <w:jc w:val="both"/>
        <w:rPr>
          <w:rFonts w:ascii="Times New Roman" w:hAnsi="Times New Roman" w:cs="Times New Roman"/>
        </w:rPr>
      </w:pPr>
      <w:r w:rsidRPr="000D5840">
        <w:rPr>
          <w:rFonts w:ascii="Times New Roman" w:hAnsi="Times New Roman" w:cs="Times New Roman"/>
          <w:b/>
          <w:u w:val="single"/>
        </w:rPr>
        <w:t>Outcome.</w:t>
      </w:r>
      <w:r w:rsidRPr="000D5840">
        <w:rPr>
          <w:rFonts w:ascii="Times New Roman" w:hAnsi="Times New Roman" w:cs="Times New Roman"/>
          <w:i/>
        </w:rPr>
        <w:t xml:space="preserve"> </w:t>
      </w:r>
      <w:r w:rsidR="00833854" w:rsidRPr="000D5840">
        <w:rPr>
          <w:rFonts w:ascii="Times New Roman" w:hAnsi="Times New Roman" w:cs="Times New Roman"/>
        </w:rPr>
        <w:t>The project will provide the information required to enable the inf</w:t>
      </w:r>
      <w:r w:rsidR="00F74E95">
        <w:rPr>
          <w:rFonts w:ascii="Times New Roman" w:hAnsi="Times New Roman" w:cs="Times New Roman"/>
        </w:rPr>
        <w:t>ormed development of measures to better manage</w:t>
      </w:r>
      <w:r w:rsidR="00833854" w:rsidRPr="000D5840">
        <w:rPr>
          <w:rFonts w:ascii="Times New Roman" w:hAnsi="Times New Roman" w:cs="Times New Roman"/>
        </w:rPr>
        <w:t xml:space="preserve"> parrotfish populations and in turn the resilience of coral reef ecosystems and their overall fishery productivity. To that end this project will benefit </w:t>
      </w:r>
      <w:r w:rsidRPr="000D5840">
        <w:rPr>
          <w:rFonts w:ascii="Times New Roman" w:hAnsi="Times New Roman" w:cs="Times New Roman"/>
        </w:rPr>
        <w:t xml:space="preserve">SFA, fishery technicians, researchers, other research agencies and </w:t>
      </w:r>
      <w:r w:rsidR="00833854" w:rsidRPr="000D5840">
        <w:rPr>
          <w:rFonts w:ascii="Times New Roman" w:hAnsi="Times New Roman" w:cs="Times New Roman"/>
        </w:rPr>
        <w:t>provide a basis for the development of fishery management measures that would benefit the artisanal fishery and its practitioners as a whole.</w:t>
      </w:r>
    </w:p>
    <w:p w14:paraId="0F336874" w14:textId="3F64ADB5" w:rsidR="00EC2783" w:rsidRPr="000D5840" w:rsidRDefault="000D5840" w:rsidP="000D5840">
      <w:pPr>
        <w:spacing w:after="0" w:line="240" w:lineRule="auto"/>
        <w:jc w:val="both"/>
        <w:rPr>
          <w:rFonts w:ascii="Times New Roman" w:hAnsi="Times New Roman" w:cs="Times New Roman"/>
          <w:i/>
        </w:rPr>
      </w:pPr>
      <w:r w:rsidRPr="000D5840">
        <w:rPr>
          <w:rFonts w:ascii="Times New Roman" w:hAnsi="Times New Roman" w:cs="Times New Roman"/>
          <w:b/>
          <w:u w:val="single"/>
        </w:rPr>
        <w:t>Objectives.</w:t>
      </w:r>
      <w:r w:rsidRPr="000D5840">
        <w:rPr>
          <w:rFonts w:ascii="Times New Roman" w:hAnsi="Times New Roman" w:cs="Times New Roman"/>
        </w:rPr>
        <w:t xml:space="preserve"> The overarching objective of this project is to </w:t>
      </w:r>
      <w:r w:rsidR="00833854" w:rsidRPr="000D5840">
        <w:rPr>
          <w:rFonts w:ascii="Times New Roman" w:hAnsi="Times New Roman" w:cs="Times New Roman"/>
        </w:rPr>
        <w:t>provide a baseline on parrotfish occurrence, seasonality, relative abundance and economic value in the trap fishery. This information will provide the basis to develop future management measures and targeted research activities, and ultimately improve the resilience and fishery production of coral reefs on the Mahé plateau.</w:t>
      </w:r>
      <w:r w:rsidRPr="000D5840">
        <w:rPr>
          <w:rFonts w:ascii="Times New Roman" w:hAnsi="Times New Roman" w:cs="Times New Roman"/>
        </w:rPr>
        <w:t xml:space="preserve"> Specific objectives are:</w:t>
      </w:r>
    </w:p>
    <w:p w14:paraId="15830D14" w14:textId="621AD24F" w:rsidR="00FE70D6" w:rsidRPr="00FE70D6" w:rsidRDefault="000D5840" w:rsidP="000D5840">
      <w:pPr>
        <w:spacing w:after="0" w:line="240" w:lineRule="auto"/>
        <w:jc w:val="both"/>
        <w:rPr>
          <w:rFonts w:ascii="Times New Roman" w:hAnsi="Times New Roman" w:cs="Times New Roman"/>
        </w:rPr>
      </w:pPr>
      <w:r>
        <w:rPr>
          <w:rFonts w:ascii="Times New Roman" w:hAnsi="Times New Roman" w:cs="Times New Roman"/>
        </w:rPr>
        <w:t xml:space="preserve">1). </w:t>
      </w:r>
      <w:r w:rsidR="00FE70D6" w:rsidRPr="00FE70D6">
        <w:rPr>
          <w:rFonts w:ascii="Times New Roman" w:hAnsi="Times New Roman" w:cs="Times New Roman"/>
        </w:rPr>
        <w:t xml:space="preserve">Develop a monitoring protocol and species identification materials. </w:t>
      </w:r>
    </w:p>
    <w:p w14:paraId="5F9978C7" w14:textId="22E7488D" w:rsidR="00FE70D6" w:rsidRPr="00FE70D6" w:rsidRDefault="000D5840" w:rsidP="000D5840">
      <w:pPr>
        <w:spacing w:after="0" w:line="240" w:lineRule="auto"/>
        <w:jc w:val="both"/>
        <w:rPr>
          <w:rFonts w:ascii="Times New Roman" w:hAnsi="Times New Roman" w:cs="Times New Roman"/>
        </w:rPr>
      </w:pPr>
      <w:r>
        <w:rPr>
          <w:rFonts w:ascii="Times New Roman" w:hAnsi="Times New Roman" w:cs="Times New Roman"/>
        </w:rPr>
        <w:t xml:space="preserve">2). </w:t>
      </w:r>
      <w:r w:rsidR="00FE70D6" w:rsidRPr="00FE70D6">
        <w:rPr>
          <w:rFonts w:ascii="Times New Roman" w:hAnsi="Times New Roman" w:cs="Times New Roman"/>
        </w:rPr>
        <w:t xml:space="preserve">Train technical staff in Parrotfish species identification and monitoring. </w:t>
      </w:r>
    </w:p>
    <w:p w14:paraId="1DBB5332" w14:textId="5FCDE0FA" w:rsidR="00FE70D6" w:rsidRPr="00FE70D6" w:rsidRDefault="000D5840" w:rsidP="000D5840">
      <w:pPr>
        <w:spacing w:after="0" w:line="240" w:lineRule="auto"/>
        <w:jc w:val="both"/>
        <w:rPr>
          <w:rFonts w:ascii="Times New Roman" w:hAnsi="Times New Roman" w:cs="Times New Roman"/>
        </w:rPr>
      </w:pPr>
      <w:r>
        <w:rPr>
          <w:rFonts w:ascii="Times New Roman" w:hAnsi="Times New Roman" w:cs="Times New Roman"/>
        </w:rPr>
        <w:t xml:space="preserve">3). </w:t>
      </w:r>
      <w:r w:rsidR="00FE70D6" w:rsidRPr="00FE70D6">
        <w:rPr>
          <w:rFonts w:ascii="Times New Roman" w:hAnsi="Times New Roman" w:cs="Times New Roman"/>
        </w:rPr>
        <w:t>Gather and provide a representative 12-month dataset on the parrotfish fishery.</w:t>
      </w:r>
    </w:p>
    <w:p w14:paraId="36736408" w14:textId="4D549DEB" w:rsidR="00FE70D6" w:rsidRPr="00FE70D6" w:rsidRDefault="000D5840" w:rsidP="00FE70D6">
      <w:pPr>
        <w:spacing w:after="0" w:line="240" w:lineRule="auto"/>
        <w:jc w:val="both"/>
        <w:rPr>
          <w:rFonts w:ascii="Times New Roman" w:hAnsi="Times New Roman" w:cs="Times New Roman"/>
        </w:rPr>
      </w:pPr>
      <w:r>
        <w:rPr>
          <w:rFonts w:ascii="Times New Roman" w:hAnsi="Times New Roman" w:cs="Times New Roman"/>
        </w:rPr>
        <w:t xml:space="preserve">4). </w:t>
      </w:r>
      <w:r w:rsidR="00FE70D6" w:rsidRPr="00FE70D6">
        <w:rPr>
          <w:rFonts w:ascii="Times New Roman" w:hAnsi="Times New Roman" w:cs="Times New Roman"/>
        </w:rPr>
        <w:t xml:space="preserve">Assess the economic significance of the parrotfish fishery </w:t>
      </w:r>
    </w:p>
    <w:p w14:paraId="4DDECEC7" w14:textId="6F0AAB10" w:rsidR="00833854" w:rsidRDefault="000D5840" w:rsidP="00FE70D6">
      <w:pPr>
        <w:spacing w:after="0" w:line="240" w:lineRule="auto"/>
        <w:jc w:val="both"/>
        <w:rPr>
          <w:rFonts w:ascii="Times New Roman" w:hAnsi="Times New Roman" w:cs="Times New Roman"/>
        </w:rPr>
      </w:pPr>
      <w:r>
        <w:rPr>
          <w:rFonts w:ascii="Times New Roman" w:hAnsi="Times New Roman" w:cs="Times New Roman"/>
        </w:rPr>
        <w:t xml:space="preserve">5). </w:t>
      </w:r>
      <w:r w:rsidR="00FE70D6" w:rsidRPr="00FE70D6">
        <w:rPr>
          <w:rFonts w:ascii="Times New Roman" w:hAnsi="Times New Roman" w:cs="Times New Roman"/>
        </w:rPr>
        <w:t>Produce recommendations for management measures and future research to support an ecosystem approach to coral reef fishery management.</w:t>
      </w:r>
    </w:p>
    <w:p w14:paraId="6A36C4C4" w14:textId="30225556" w:rsidR="00833854" w:rsidRPr="00147CC3" w:rsidRDefault="00712955" w:rsidP="00147CC3">
      <w:pPr>
        <w:spacing w:after="0" w:line="240" w:lineRule="auto"/>
        <w:jc w:val="both"/>
        <w:rPr>
          <w:rFonts w:ascii="Times New Roman" w:hAnsi="Times New Roman" w:cs="Times New Roman"/>
          <w:b/>
          <w:u w:val="single"/>
        </w:rPr>
      </w:pPr>
      <w:r w:rsidRPr="00147CC3">
        <w:rPr>
          <w:rFonts w:ascii="Times New Roman" w:hAnsi="Times New Roman" w:cs="Times New Roman"/>
          <w:b/>
          <w:u w:val="single"/>
        </w:rPr>
        <w:t>Outputs.</w:t>
      </w:r>
      <w:r w:rsidRPr="00147CC3">
        <w:rPr>
          <w:rFonts w:ascii="Times New Roman" w:hAnsi="Times New Roman" w:cs="Times New Roman"/>
          <w:b/>
        </w:rPr>
        <w:t xml:space="preserve"> </w:t>
      </w:r>
      <w:r w:rsidR="00147CC3" w:rsidRPr="00147CC3">
        <w:rPr>
          <w:rFonts w:ascii="Times New Roman" w:hAnsi="Times New Roman" w:cs="Times New Roman"/>
          <w:color w:val="000000" w:themeColor="text1"/>
        </w:rPr>
        <w:t>T</w:t>
      </w:r>
      <w:r w:rsidR="00833854" w:rsidRPr="00147CC3">
        <w:rPr>
          <w:rFonts w:ascii="Times New Roman" w:hAnsi="Times New Roman" w:cs="Times New Roman"/>
          <w:color w:val="000000" w:themeColor="text1"/>
        </w:rPr>
        <w:t>he project wil</w:t>
      </w:r>
      <w:r w:rsidR="00147CC3" w:rsidRPr="00147CC3">
        <w:rPr>
          <w:rFonts w:ascii="Times New Roman" w:hAnsi="Times New Roman" w:cs="Times New Roman"/>
          <w:color w:val="000000" w:themeColor="text1"/>
        </w:rPr>
        <w:t xml:space="preserve">l </w:t>
      </w:r>
      <w:r w:rsidR="00147CC3" w:rsidRPr="00147CC3">
        <w:rPr>
          <w:rFonts w:ascii="Times New Roman" w:hAnsi="Times New Roman" w:cs="Times New Roman"/>
        </w:rPr>
        <w:t xml:space="preserve">produce: </w:t>
      </w:r>
      <w:r w:rsidR="00833854" w:rsidRPr="00147CC3">
        <w:rPr>
          <w:rFonts w:ascii="Times New Roman" w:hAnsi="Times New Roman" w:cs="Times New Roman"/>
        </w:rPr>
        <w:t>a moni</w:t>
      </w:r>
      <w:r w:rsidR="00147CC3" w:rsidRPr="00147CC3">
        <w:rPr>
          <w:rFonts w:ascii="Times New Roman" w:hAnsi="Times New Roman" w:cs="Times New Roman"/>
        </w:rPr>
        <w:t>toring methodology and protocol, parrotfish species identification materials and trained fishery technicians in the application and use thereof</w:t>
      </w:r>
      <w:r w:rsidR="00147CC3" w:rsidRPr="00147CC3">
        <w:rPr>
          <w:rFonts w:ascii="Times New Roman" w:hAnsi="Times New Roman" w:cs="Times New Roman"/>
          <w:b/>
          <w:u w:val="single"/>
        </w:rPr>
        <w:t xml:space="preserve"> </w:t>
      </w:r>
      <w:r w:rsidR="00147CC3" w:rsidRPr="00147CC3">
        <w:rPr>
          <w:rFonts w:ascii="Times New Roman" w:hAnsi="Times New Roman" w:cs="Times New Roman"/>
        </w:rPr>
        <w:t>which will enable continued or future periodic standardised monitoring of the parrotfish fishery. It will further</w:t>
      </w:r>
      <w:r w:rsidR="003E018F">
        <w:rPr>
          <w:rFonts w:ascii="Times New Roman" w:hAnsi="Times New Roman" w:cs="Times New Roman"/>
        </w:rPr>
        <w:t xml:space="preserve"> produce</w:t>
      </w:r>
      <w:r w:rsidR="00833854" w:rsidRPr="00147CC3">
        <w:rPr>
          <w:rFonts w:ascii="Times New Roman" w:hAnsi="Times New Roman" w:cs="Times New Roman"/>
        </w:rPr>
        <w:t xml:space="preserve"> a scientific baseline </w:t>
      </w:r>
      <w:r w:rsidR="003E018F">
        <w:rPr>
          <w:rFonts w:ascii="Times New Roman" w:hAnsi="Times New Roman" w:cs="Times New Roman"/>
        </w:rPr>
        <w:t xml:space="preserve">and database for </w:t>
      </w:r>
      <w:proofErr w:type="spellStart"/>
      <w:r w:rsidR="003E018F">
        <w:rPr>
          <w:rFonts w:ascii="Times New Roman" w:hAnsi="Times New Roman" w:cs="Times New Roman"/>
        </w:rPr>
        <w:t>scarid</w:t>
      </w:r>
      <w:proofErr w:type="spellEnd"/>
      <w:r w:rsidR="003E018F">
        <w:rPr>
          <w:rFonts w:ascii="Times New Roman" w:hAnsi="Times New Roman" w:cs="Times New Roman"/>
        </w:rPr>
        <w:t xml:space="preserve"> </w:t>
      </w:r>
      <w:r w:rsidR="00833854" w:rsidRPr="00147CC3">
        <w:rPr>
          <w:rFonts w:ascii="Times New Roman" w:hAnsi="Times New Roman" w:cs="Times New Roman"/>
        </w:rPr>
        <w:t>species occurrence, abundance, seasonality and economic</w:t>
      </w:r>
      <w:r w:rsidR="00147CC3" w:rsidRPr="00147CC3">
        <w:rPr>
          <w:rFonts w:ascii="Times New Roman" w:hAnsi="Times New Roman" w:cs="Times New Roman"/>
        </w:rPr>
        <w:t xml:space="preserve"> value in the artisanal fishery and </w:t>
      </w:r>
      <w:r w:rsidR="00147CC3" w:rsidRPr="00F74E95">
        <w:rPr>
          <w:rFonts w:ascii="Times New Roman" w:hAnsi="Times New Roman" w:cs="Times New Roman"/>
        </w:rPr>
        <w:t>g</w:t>
      </w:r>
      <w:r w:rsidR="00F74E95">
        <w:rPr>
          <w:rFonts w:ascii="Times New Roman" w:hAnsi="Times New Roman" w:cs="Times New Roman"/>
        </w:rPr>
        <w:t>enerate</w:t>
      </w:r>
      <w:r w:rsidR="00833854" w:rsidRPr="00147CC3">
        <w:rPr>
          <w:rFonts w:ascii="Times New Roman" w:hAnsi="Times New Roman" w:cs="Times New Roman"/>
        </w:rPr>
        <w:t xml:space="preserve"> management and research recommendations.</w:t>
      </w:r>
      <w:r w:rsidR="00147CC3">
        <w:rPr>
          <w:rFonts w:ascii="Times New Roman" w:hAnsi="Times New Roman" w:cs="Times New Roman"/>
        </w:rPr>
        <w:t xml:space="preserve"> </w:t>
      </w:r>
      <w:r w:rsidR="00E24348" w:rsidRPr="00147CC3">
        <w:rPr>
          <w:rFonts w:ascii="Times New Roman" w:hAnsi="Times New Roman" w:cs="Times New Roman"/>
        </w:rPr>
        <w:t>These outputs combined will provide</w:t>
      </w:r>
      <w:r w:rsidR="00833854" w:rsidRPr="00147CC3">
        <w:rPr>
          <w:rFonts w:ascii="Times New Roman" w:hAnsi="Times New Roman" w:cs="Times New Roman"/>
        </w:rPr>
        <w:t xml:space="preserve"> a basis for </w:t>
      </w:r>
      <w:r w:rsidR="00147CC3" w:rsidRPr="00147CC3">
        <w:rPr>
          <w:rFonts w:ascii="Times New Roman" w:hAnsi="Times New Roman" w:cs="Times New Roman"/>
        </w:rPr>
        <w:t>an enhanced</w:t>
      </w:r>
      <w:r w:rsidR="00833854" w:rsidRPr="00147CC3">
        <w:rPr>
          <w:rFonts w:ascii="Times New Roman" w:hAnsi="Times New Roman" w:cs="Times New Roman"/>
        </w:rPr>
        <w:t xml:space="preserve"> ecosystem appr</w:t>
      </w:r>
      <w:r w:rsidR="00E24348" w:rsidRPr="00147CC3">
        <w:rPr>
          <w:rFonts w:ascii="Times New Roman" w:hAnsi="Times New Roman" w:cs="Times New Roman"/>
        </w:rPr>
        <w:t>oach to reef fishery managemen</w:t>
      </w:r>
      <w:r w:rsidR="00CE6652">
        <w:rPr>
          <w:rFonts w:ascii="Times New Roman" w:hAnsi="Times New Roman" w:cs="Times New Roman"/>
        </w:rPr>
        <w:t>t</w:t>
      </w:r>
      <w:r w:rsidR="00147CC3" w:rsidRPr="00147CC3">
        <w:rPr>
          <w:rFonts w:ascii="Times New Roman" w:hAnsi="Times New Roman" w:cs="Times New Roman"/>
        </w:rPr>
        <w:t>.</w:t>
      </w:r>
    </w:p>
    <w:p w14:paraId="3E79192A" w14:textId="7FF0F1F6" w:rsidR="00EC2783" w:rsidRPr="00147CC3" w:rsidRDefault="00147CC3" w:rsidP="00147CC3">
      <w:pPr>
        <w:spacing w:after="0" w:line="240" w:lineRule="auto"/>
        <w:jc w:val="both"/>
        <w:rPr>
          <w:rFonts w:ascii="Times New Roman" w:hAnsi="Times New Roman" w:cs="Times New Roman"/>
          <w:i/>
          <w:u w:val="single"/>
        </w:rPr>
      </w:pPr>
      <w:r w:rsidRPr="00147CC3">
        <w:rPr>
          <w:rFonts w:ascii="Times New Roman" w:hAnsi="Times New Roman" w:cs="Times New Roman"/>
          <w:b/>
          <w:bCs/>
          <w:u w:val="single"/>
        </w:rPr>
        <w:t>S</w:t>
      </w:r>
      <w:r w:rsidR="00EC2783" w:rsidRPr="00147CC3">
        <w:rPr>
          <w:rFonts w:ascii="Times New Roman" w:hAnsi="Times New Roman" w:cs="Times New Roman"/>
          <w:b/>
          <w:bCs/>
          <w:u w:val="single"/>
        </w:rPr>
        <w:t>pecific activities</w:t>
      </w:r>
      <w:r w:rsidRPr="00147CC3">
        <w:rPr>
          <w:rFonts w:ascii="Times New Roman" w:hAnsi="Times New Roman" w:cs="Times New Roman"/>
          <w:b/>
          <w:bCs/>
          <w:u w:val="single"/>
        </w:rPr>
        <w:t>.</w:t>
      </w:r>
      <w:r w:rsidR="00EC2783" w:rsidRPr="00147CC3">
        <w:rPr>
          <w:rFonts w:ascii="Times New Roman" w:hAnsi="Times New Roman" w:cs="Times New Roman"/>
          <w:u w:val="single"/>
        </w:rPr>
        <w:t xml:space="preserve"> </w:t>
      </w:r>
    </w:p>
    <w:p w14:paraId="4277D163" w14:textId="6D6C6F91" w:rsidR="00E24348" w:rsidRPr="00147CC3" w:rsidRDefault="00E24348" w:rsidP="00147CC3">
      <w:pPr>
        <w:spacing w:after="0" w:line="240" w:lineRule="auto"/>
        <w:rPr>
          <w:rFonts w:ascii="Times New Roman" w:hAnsi="Times New Roman" w:cs="Times New Roman"/>
          <w:i/>
          <w:color w:val="FF0000"/>
        </w:rPr>
      </w:pPr>
      <w:r w:rsidRPr="00147CC3">
        <w:rPr>
          <w:rFonts w:ascii="Times New Roman" w:hAnsi="Times New Roman" w:cs="Times New Roman"/>
        </w:rPr>
        <w:t xml:space="preserve">1). Initial survey of trap fishery, to identify key landing sites, practitioners and project partner fishers. </w:t>
      </w:r>
    </w:p>
    <w:p w14:paraId="09A89B75" w14:textId="1BFB2548" w:rsidR="00E24348" w:rsidRPr="00147CC3" w:rsidRDefault="00E24348" w:rsidP="00147CC3">
      <w:pPr>
        <w:spacing w:after="0" w:line="240" w:lineRule="auto"/>
        <w:rPr>
          <w:rFonts w:ascii="Times New Roman" w:hAnsi="Times New Roman" w:cs="Times New Roman"/>
        </w:rPr>
      </w:pPr>
      <w:r w:rsidRPr="00147CC3">
        <w:rPr>
          <w:rFonts w:ascii="Times New Roman" w:hAnsi="Times New Roman" w:cs="Times New Roman"/>
        </w:rPr>
        <w:t>2). Development of monitoring methodology and protocol.</w:t>
      </w:r>
      <w:r w:rsidR="007F2195" w:rsidRPr="00147CC3">
        <w:rPr>
          <w:rFonts w:ascii="Times New Roman" w:hAnsi="Times New Roman" w:cs="Times New Roman"/>
        </w:rPr>
        <w:t xml:space="preserve"> To provide a standardised, replicable methodology for monitoring the parrotfish fishery. </w:t>
      </w:r>
    </w:p>
    <w:p w14:paraId="24609ED6" w14:textId="69C33F44" w:rsidR="00E24348" w:rsidRPr="00147CC3" w:rsidRDefault="00E24348" w:rsidP="00147CC3">
      <w:pPr>
        <w:spacing w:after="0" w:line="240" w:lineRule="auto"/>
        <w:rPr>
          <w:rFonts w:ascii="Times New Roman" w:hAnsi="Times New Roman" w:cs="Times New Roman"/>
        </w:rPr>
      </w:pPr>
      <w:r w:rsidRPr="00147CC3">
        <w:rPr>
          <w:rFonts w:ascii="Times New Roman" w:hAnsi="Times New Roman" w:cs="Times New Roman"/>
        </w:rPr>
        <w:t>3). Development of species identification materials.</w:t>
      </w:r>
      <w:r w:rsidR="007F2195" w:rsidRPr="00147CC3">
        <w:rPr>
          <w:rFonts w:ascii="Times New Roman" w:hAnsi="Times New Roman" w:cs="Times New Roman"/>
        </w:rPr>
        <w:t xml:space="preserve"> To assist in species identification, awareness and future monitoring. </w:t>
      </w:r>
    </w:p>
    <w:p w14:paraId="29BA4E96" w14:textId="2F7A472F" w:rsidR="00E24348" w:rsidRPr="00147CC3" w:rsidRDefault="00E24348" w:rsidP="00147CC3">
      <w:pPr>
        <w:spacing w:after="0" w:line="240" w:lineRule="auto"/>
        <w:rPr>
          <w:rFonts w:ascii="Times New Roman" w:hAnsi="Times New Roman" w:cs="Times New Roman"/>
        </w:rPr>
      </w:pPr>
      <w:r w:rsidRPr="00147CC3">
        <w:rPr>
          <w:rFonts w:ascii="Times New Roman" w:hAnsi="Times New Roman" w:cs="Times New Roman"/>
        </w:rPr>
        <w:t>4). Training of technical staff in species identification and monitoring protocol.</w:t>
      </w:r>
      <w:r w:rsidR="007F2195" w:rsidRPr="00147CC3">
        <w:rPr>
          <w:rFonts w:ascii="Times New Roman" w:hAnsi="Times New Roman" w:cs="Times New Roman"/>
        </w:rPr>
        <w:t xml:space="preserve"> To enable continued or periodic monitoring of the parrotfish fishery in the future. </w:t>
      </w:r>
      <w:r w:rsidRPr="00147CC3">
        <w:rPr>
          <w:rFonts w:ascii="Times New Roman" w:hAnsi="Times New Roman" w:cs="Times New Roman"/>
        </w:rPr>
        <w:t xml:space="preserve">  </w:t>
      </w:r>
    </w:p>
    <w:p w14:paraId="6B6597F9" w14:textId="32EF24EC" w:rsidR="00E24348" w:rsidRPr="00147CC3" w:rsidRDefault="00E24348" w:rsidP="00147CC3">
      <w:pPr>
        <w:spacing w:after="0" w:line="240" w:lineRule="auto"/>
        <w:rPr>
          <w:rFonts w:ascii="Times New Roman" w:hAnsi="Times New Roman" w:cs="Times New Roman"/>
        </w:rPr>
      </w:pPr>
      <w:r w:rsidRPr="00147CC3">
        <w:rPr>
          <w:rFonts w:ascii="Times New Roman" w:hAnsi="Times New Roman" w:cs="Times New Roman"/>
        </w:rPr>
        <w:t>5). Undertake intensive and representative 12-month survey of the parrotfish component of the trap fishery.</w:t>
      </w:r>
      <w:r w:rsidR="00454F89" w:rsidRPr="00147CC3">
        <w:rPr>
          <w:rFonts w:ascii="Times New Roman" w:hAnsi="Times New Roman" w:cs="Times New Roman"/>
        </w:rPr>
        <w:t xml:space="preserve"> To provide a baseline for parrotfish species occurrence, seasonalit</w:t>
      </w:r>
      <w:r w:rsidR="00F74E95">
        <w:rPr>
          <w:rFonts w:ascii="Times New Roman" w:hAnsi="Times New Roman" w:cs="Times New Roman"/>
        </w:rPr>
        <w:t xml:space="preserve">y, </w:t>
      </w:r>
      <w:r w:rsidR="00454F89" w:rsidRPr="00147CC3">
        <w:rPr>
          <w:rFonts w:ascii="Times New Roman" w:hAnsi="Times New Roman" w:cs="Times New Roman"/>
        </w:rPr>
        <w:t>catch demography</w:t>
      </w:r>
      <w:r w:rsidR="00F74E95">
        <w:rPr>
          <w:rFonts w:ascii="Times New Roman" w:hAnsi="Times New Roman" w:cs="Times New Roman"/>
        </w:rPr>
        <w:t xml:space="preserve"> and value</w:t>
      </w:r>
      <w:r w:rsidR="00454F89" w:rsidRPr="00147CC3">
        <w:rPr>
          <w:rFonts w:ascii="Times New Roman" w:hAnsi="Times New Roman" w:cs="Times New Roman"/>
        </w:rPr>
        <w:t xml:space="preserve">. </w:t>
      </w:r>
    </w:p>
    <w:p w14:paraId="46C7311B" w14:textId="151E7ADA" w:rsidR="00EC2783" w:rsidRPr="00147CC3" w:rsidRDefault="00E24348" w:rsidP="00147CC3">
      <w:pPr>
        <w:spacing w:after="0" w:line="240" w:lineRule="auto"/>
        <w:jc w:val="both"/>
        <w:rPr>
          <w:rFonts w:ascii="Times New Roman" w:hAnsi="Times New Roman" w:cs="Times New Roman"/>
          <w:i/>
        </w:rPr>
      </w:pPr>
      <w:r w:rsidRPr="00147CC3">
        <w:rPr>
          <w:rFonts w:ascii="Times New Roman" w:hAnsi="Times New Roman" w:cs="Times New Roman"/>
        </w:rPr>
        <w:lastRenderedPageBreak/>
        <w:t xml:space="preserve">6). Write report of the species make-up, seasonality and economic valuation of the parrotfish fishery, with assessment and recommendations for future </w:t>
      </w:r>
      <w:r w:rsidR="00454F89" w:rsidRPr="00147CC3">
        <w:rPr>
          <w:rFonts w:ascii="Times New Roman" w:hAnsi="Times New Roman" w:cs="Times New Roman"/>
        </w:rPr>
        <w:t>management, monitoring/research for consid</w:t>
      </w:r>
      <w:r w:rsidR="00D77FB7">
        <w:rPr>
          <w:rFonts w:ascii="Times New Roman" w:hAnsi="Times New Roman" w:cs="Times New Roman"/>
        </w:rPr>
        <w:t>eration by SFA</w:t>
      </w:r>
      <w:r w:rsidR="00454F89" w:rsidRPr="00147CC3">
        <w:rPr>
          <w:rFonts w:ascii="Times New Roman" w:hAnsi="Times New Roman" w:cs="Times New Roman"/>
        </w:rPr>
        <w:t xml:space="preserve">. </w:t>
      </w:r>
    </w:p>
    <w:p w14:paraId="22CAFCA0" w14:textId="24EA0BF5" w:rsidR="00EC2783" w:rsidRPr="008F6A21" w:rsidRDefault="00EC2783" w:rsidP="008F6A21">
      <w:pPr>
        <w:spacing w:after="0" w:line="240" w:lineRule="auto"/>
        <w:jc w:val="both"/>
        <w:rPr>
          <w:rFonts w:ascii="Times New Roman" w:hAnsi="Times New Roman" w:cs="Times New Roman"/>
          <w:color w:val="000000" w:themeColor="text1"/>
        </w:rPr>
      </w:pPr>
      <w:r w:rsidRPr="008F6A21">
        <w:rPr>
          <w:rFonts w:ascii="Times New Roman" w:hAnsi="Times New Roman" w:cs="Times New Roman"/>
          <w:b/>
          <w:color w:val="000000" w:themeColor="text1"/>
          <w:u w:val="single"/>
        </w:rPr>
        <w:t>Expected results</w:t>
      </w:r>
      <w:r w:rsidRPr="008F6A21">
        <w:rPr>
          <w:rFonts w:ascii="Times New Roman" w:hAnsi="Times New Roman" w:cs="Times New Roman"/>
          <w:b/>
          <w:i/>
          <w:color w:val="000000" w:themeColor="text1"/>
          <w:u w:val="single"/>
        </w:rPr>
        <w:t>.</w:t>
      </w:r>
      <w:r w:rsidRPr="008F6A21">
        <w:rPr>
          <w:rFonts w:ascii="Times New Roman" w:hAnsi="Times New Roman" w:cs="Times New Roman"/>
          <w:i/>
          <w:color w:val="000000" w:themeColor="text1"/>
        </w:rPr>
        <w:t xml:space="preserve">  </w:t>
      </w:r>
      <w:r w:rsidR="008F6A21" w:rsidRPr="008F6A21">
        <w:rPr>
          <w:rFonts w:ascii="Times New Roman" w:hAnsi="Times New Roman" w:cs="Times New Roman"/>
          <w:color w:val="000000" w:themeColor="text1"/>
        </w:rPr>
        <w:t xml:space="preserve">In addition to that specified in the outputs section above. Technical staff from at least four agencies (including SFA) will be trained in parrotfish species identification and the catch fishery monitoring protocol. The full database and printable electronic version of the identification materials will be transferred to SFA along with recommendations for management measures and possibly additional research priorities. </w:t>
      </w:r>
    </w:p>
    <w:p w14:paraId="47AA3E2A" w14:textId="3F277415" w:rsidR="007F2195" w:rsidRPr="00D77FB7" w:rsidRDefault="00EC2783" w:rsidP="008F6A21">
      <w:pPr>
        <w:spacing w:after="0" w:line="240" w:lineRule="auto"/>
        <w:rPr>
          <w:rFonts w:ascii="Times New Roman" w:hAnsi="Times New Roman" w:cs="Times New Roman"/>
          <w:i/>
        </w:rPr>
      </w:pPr>
      <w:r w:rsidRPr="00D77FB7">
        <w:rPr>
          <w:rFonts w:ascii="Times New Roman" w:hAnsi="Times New Roman" w:cs="Times New Roman"/>
          <w:b/>
          <w:u w:val="single"/>
        </w:rPr>
        <w:t>Location</w:t>
      </w:r>
      <w:r w:rsidR="00D77FB7" w:rsidRPr="00D77FB7">
        <w:rPr>
          <w:rFonts w:ascii="Times New Roman" w:hAnsi="Times New Roman" w:cs="Times New Roman"/>
          <w:u w:val="single"/>
        </w:rPr>
        <w:t>.</w:t>
      </w:r>
      <w:r w:rsidRPr="00D77FB7">
        <w:rPr>
          <w:rFonts w:ascii="Times New Roman" w:hAnsi="Times New Roman" w:cs="Times New Roman"/>
        </w:rPr>
        <w:t xml:space="preserve"> </w:t>
      </w:r>
      <w:r w:rsidR="00E24348" w:rsidRPr="00D77FB7">
        <w:rPr>
          <w:rFonts w:ascii="Times New Roman" w:hAnsi="Times New Roman" w:cs="Times New Roman"/>
        </w:rPr>
        <w:t xml:space="preserve">The project will be undertaken on Mahe Island. SFA data </w:t>
      </w:r>
      <w:r w:rsidR="00844F96" w:rsidRPr="00D77FB7">
        <w:rPr>
          <w:rFonts w:ascii="Times New Roman" w:hAnsi="Times New Roman" w:cs="Times New Roman"/>
        </w:rPr>
        <w:t xml:space="preserve">shows that approximately </w:t>
      </w:r>
      <w:r w:rsidR="00E24348" w:rsidRPr="00D77FB7">
        <w:rPr>
          <w:rFonts w:ascii="Times New Roman" w:hAnsi="Times New Roman" w:cs="Times New Roman"/>
        </w:rPr>
        <w:t>90% of artisanal catch is landed on the main island – so it constitutes the most cost-effective location for catch monitoring. The monitoring method will be sufficiently representative of the national catch that it will not require scaling up.</w:t>
      </w:r>
    </w:p>
    <w:p w14:paraId="1885BD61" w14:textId="77777777" w:rsidR="00EC2783" w:rsidRPr="0060332D" w:rsidRDefault="00EC2783" w:rsidP="00EC2783">
      <w:pPr>
        <w:spacing w:after="0" w:line="240" w:lineRule="auto"/>
        <w:rPr>
          <w:rFonts w:ascii="Times New Roman" w:hAnsi="Times New Roman" w:cs="Times New Roman"/>
        </w:rPr>
      </w:pPr>
    </w:p>
    <w:p w14:paraId="5DBEF227" w14:textId="77777777" w:rsidR="00EC2783" w:rsidRPr="0060332D" w:rsidRDefault="00EC2783" w:rsidP="00EC2783">
      <w:pPr>
        <w:pStyle w:val="ListParagraph"/>
        <w:numPr>
          <w:ilvl w:val="0"/>
          <w:numId w:val="5"/>
        </w:numPr>
        <w:jc w:val="both"/>
        <w:rPr>
          <w:b/>
          <w:caps/>
          <w:sz w:val="22"/>
          <w:szCs w:val="22"/>
          <w:u w:val="single"/>
        </w:rPr>
      </w:pPr>
      <w:r w:rsidRPr="0060332D">
        <w:rPr>
          <w:b/>
          <w:bCs/>
          <w:caps/>
          <w:sz w:val="22"/>
          <w:szCs w:val="22"/>
          <w:u w:val="single"/>
        </w:rPr>
        <w:t>Description of the Activities and their Effectiveness</w:t>
      </w:r>
    </w:p>
    <w:p w14:paraId="6DA469C6" w14:textId="77777777" w:rsidR="00864212" w:rsidRDefault="00864212" w:rsidP="00EC2783">
      <w:pPr>
        <w:spacing w:after="0" w:line="240" w:lineRule="auto"/>
        <w:rPr>
          <w:rFonts w:ascii="Times New Roman" w:hAnsi="Times New Roman" w:cs="Times New Roman"/>
        </w:rPr>
      </w:pPr>
    </w:p>
    <w:p w14:paraId="3ECF45FE" w14:textId="1B4EB2C7" w:rsidR="00864212" w:rsidRPr="001503DD" w:rsidRDefault="00864212" w:rsidP="00EC2783">
      <w:pPr>
        <w:spacing w:after="0" w:line="240" w:lineRule="auto"/>
        <w:rPr>
          <w:rFonts w:ascii="Times New Roman" w:hAnsi="Times New Roman" w:cs="Times New Roman"/>
        </w:rPr>
      </w:pPr>
      <w:r w:rsidRPr="00864212">
        <w:rPr>
          <w:rFonts w:ascii="Times New Roman" w:hAnsi="Times New Roman" w:cs="Times New Roman"/>
        </w:rPr>
        <w:t xml:space="preserve">There will be a 3 month inception phase </w:t>
      </w:r>
      <w:r>
        <w:rPr>
          <w:rFonts w:ascii="Times New Roman" w:hAnsi="Times New Roman" w:cs="Times New Roman"/>
        </w:rPr>
        <w:t xml:space="preserve">during which time activities 1 and 2 will be undertaken. </w:t>
      </w:r>
    </w:p>
    <w:p w14:paraId="4CCC2336" w14:textId="7E0DEDB5" w:rsidR="00864212" w:rsidRDefault="00864212" w:rsidP="00EC2783">
      <w:pPr>
        <w:spacing w:after="0" w:line="240" w:lineRule="auto"/>
        <w:rPr>
          <w:rFonts w:ascii="Times New Roman" w:hAnsi="Times New Roman" w:cs="Times New Roman"/>
        </w:rPr>
      </w:pPr>
      <w:r w:rsidRPr="00864212">
        <w:rPr>
          <w:rFonts w:ascii="Times New Roman" w:hAnsi="Times New Roman" w:cs="Times New Roman"/>
          <w:b/>
          <w:i/>
          <w:color w:val="000000" w:themeColor="text1"/>
        </w:rPr>
        <w:t xml:space="preserve">Activity 1. Initial </w:t>
      </w:r>
      <w:r w:rsidRPr="00864212">
        <w:rPr>
          <w:rFonts w:ascii="Times New Roman" w:hAnsi="Times New Roman" w:cs="Times New Roman"/>
          <w:b/>
          <w:i/>
        </w:rPr>
        <w:t>survey of trap fishery, to identify key landing sites, practitioners and project partner fishers.</w:t>
      </w:r>
      <w:r>
        <w:rPr>
          <w:rFonts w:ascii="Times New Roman" w:hAnsi="Times New Roman" w:cs="Times New Roman"/>
          <w:b/>
          <w:i/>
        </w:rPr>
        <w:t xml:space="preserve"> </w:t>
      </w:r>
      <w:r>
        <w:rPr>
          <w:rFonts w:ascii="Times New Roman" w:hAnsi="Times New Roman" w:cs="Times New Roman"/>
        </w:rPr>
        <w:t>Landing sites will be assessed to determine the</w:t>
      </w:r>
      <w:r w:rsidR="00A87C94">
        <w:rPr>
          <w:rFonts w:ascii="Times New Roman" w:hAnsi="Times New Roman" w:cs="Times New Roman"/>
        </w:rPr>
        <w:t xml:space="preserve">ir importance with regard to the trap </w:t>
      </w:r>
      <w:r w:rsidR="006C3F89">
        <w:rPr>
          <w:rFonts w:ascii="Times New Roman" w:hAnsi="Times New Roman" w:cs="Times New Roman"/>
        </w:rPr>
        <w:t>fishery optimal</w:t>
      </w:r>
      <w:r>
        <w:rPr>
          <w:rFonts w:ascii="Times New Roman" w:hAnsi="Times New Roman" w:cs="Times New Roman"/>
        </w:rPr>
        <w:t xml:space="preserve"> cost-effective coverage o</w:t>
      </w:r>
      <w:r w:rsidR="005B296A">
        <w:rPr>
          <w:rFonts w:ascii="Times New Roman" w:hAnsi="Times New Roman" w:cs="Times New Roman"/>
        </w:rPr>
        <w:t>f the monitoring protocol both in</w:t>
      </w:r>
      <w:r>
        <w:rPr>
          <w:rFonts w:ascii="Times New Roman" w:hAnsi="Times New Roman" w:cs="Times New Roman"/>
        </w:rPr>
        <w:t xml:space="preserve"> terms of geographic location and days of the week and times of the day. During this phase 5 partner fishers will be identified and </w:t>
      </w:r>
      <w:r w:rsidR="001E26BC">
        <w:rPr>
          <w:rFonts w:ascii="Times New Roman" w:hAnsi="Times New Roman" w:cs="Times New Roman"/>
        </w:rPr>
        <w:t>agreements signed for their project involvement. These fishers will be ones that practice the trap fishery full-time year round. For a monthly fee</w:t>
      </w:r>
      <w:r w:rsidR="005232EB">
        <w:rPr>
          <w:rFonts w:ascii="Times New Roman" w:hAnsi="Times New Roman" w:cs="Times New Roman"/>
        </w:rPr>
        <w:t xml:space="preserve"> (</w:t>
      </w:r>
      <w:proofErr w:type="spellStart"/>
      <w:r w:rsidR="005232EB">
        <w:rPr>
          <w:rFonts w:ascii="Times New Roman" w:hAnsi="Times New Roman" w:cs="Times New Roman"/>
        </w:rPr>
        <w:t>Sr</w:t>
      </w:r>
      <w:proofErr w:type="spellEnd"/>
      <w:r w:rsidR="005232EB">
        <w:rPr>
          <w:rFonts w:ascii="Times New Roman" w:hAnsi="Times New Roman" w:cs="Times New Roman"/>
        </w:rPr>
        <w:t xml:space="preserve"> 2,500 per fisher, 5 fishers for 12 months </w:t>
      </w:r>
      <w:proofErr w:type="gramStart"/>
      <w:r w:rsidR="005232EB">
        <w:rPr>
          <w:rFonts w:ascii="Times New Roman" w:hAnsi="Times New Roman" w:cs="Times New Roman"/>
        </w:rPr>
        <w:t xml:space="preserve">=  </w:t>
      </w:r>
      <w:proofErr w:type="spellStart"/>
      <w:r w:rsidR="005232EB">
        <w:rPr>
          <w:rFonts w:ascii="Times New Roman" w:hAnsi="Times New Roman" w:cs="Times New Roman"/>
        </w:rPr>
        <w:t>Sr</w:t>
      </w:r>
      <w:proofErr w:type="spellEnd"/>
      <w:proofErr w:type="gramEnd"/>
      <w:r w:rsidR="005232EB">
        <w:rPr>
          <w:rFonts w:ascii="Times New Roman" w:hAnsi="Times New Roman" w:cs="Times New Roman"/>
        </w:rPr>
        <w:t xml:space="preserve"> 150,000) </w:t>
      </w:r>
      <w:r w:rsidR="001E26BC">
        <w:rPr>
          <w:rFonts w:ascii="Times New Roman" w:hAnsi="Times New Roman" w:cs="Times New Roman"/>
        </w:rPr>
        <w:t xml:space="preserve">they will call the monitoring staff </w:t>
      </w:r>
      <w:r w:rsidR="005B296A">
        <w:rPr>
          <w:rFonts w:ascii="Times New Roman" w:hAnsi="Times New Roman" w:cs="Times New Roman"/>
        </w:rPr>
        <w:t>(</w:t>
      </w:r>
      <w:r w:rsidR="001E26BC">
        <w:rPr>
          <w:rFonts w:ascii="Times New Roman" w:hAnsi="Times New Roman" w:cs="Times New Roman"/>
        </w:rPr>
        <w:t>John Nevill and/or GIF</w:t>
      </w:r>
      <w:r w:rsidR="005B296A">
        <w:rPr>
          <w:rFonts w:ascii="Times New Roman" w:hAnsi="Times New Roman" w:cs="Times New Roman"/>
        </w:rPr>
        <w:t>)</w:t>
      </w:r>
      <w:r w:rsidR="001E26BC">
        <w:rPr>
          <w:rFonts w:ascii="Times New Roman" w:hAnsi="Times New Roman" w:cs="Times New Roman"/>
        </w:rPr>
        <w:t xml:space="preserve"> when they are coming into land with their catch and allow </w:t>
      </w:r>
      <w:r w:rsidR="005B296A">
        <w:rPr>
          <w:rFonts w:ascii="Times New Roman" w:hAnsi="Times New Roman" w:cs="Times New Roman"/>
        </w:rPr>
        <w:t xml:space="preserve">the </w:t>
      </w:r>
      <w:r w:rsidR="001E26BC">
        <w:rPr>
          <w:rFonts w:ascii="Times New Roman" w:hAnsi="Times New Roman" w:cs="Times New Roman"/>
        </w:rPr>
        <w:t xml:space="preserve">parrotfish component to be sorted by species, measured and weighed. This will ensure that </w:t>
      </w:r>
      <w:r w:rsidR="009C344D">
        <w:rPr>
          <w:rFonts w:ascii="Times New Roman" w:hAnsi="Times New Roman" w:cs="Times New Roman"/>
        </w:rPr>
        <w:t xml:space="preserve">species </w:t>
      </w:r>
      <w:r w:rsidR="001E26BC">
        <w:rPr>
          <w:rFonts w:ascii="Times New Roman" w:hAnsi="Times New Roman" w:cs="Times New Roman"/>
        </w:rPr>
        <w:t>length-weig</w:t>
      </w:r>
      <w:r w:rsidR="009C344D">
        <w:rPr>
          <w:rFonts w:ascii="Times New Roman" w:hAnsi="Times New Roman" w:cs="Times New Roman"/>
        </w:rPr>
        <w:t xml:space="preserve">ht indices can be developed that will enable subsequent fishery valuations. </w:t>
      </w:r>
    </w:p>
    <w:p w14:paraId="30BCE41C" w14:textId="16AC4BB3" w:rsidR="00864212" w:rsidRPr="00A66FEA" w:rsidRDefault="00D2671C" w:rsidP="00EC2783">
      <w:pPr>
        <w:spacing w:after="0" w:line="240" w:lineRule="auto"/>
        <w:rPr>
          <w:rFonts w:ascii="Times New Roman" w:hAnsi="Times New Roman" w:cs="Times New Roman"/>
          <w:b/>
          <w:i/>
        </w:rPr>
      </w:pPr>
      <w:r w:rsidRPr="00D2671C">
        <w:rPr>
          <w:rFonts w:ascii="Times New Roman" w:hAnsi="Times New Roman" w:cs="Times New Roman"/>
          <w:b/>
          <w:i/>
        </w:rPr>
        <w:t>Activity 2. Development of monitoring methodology and protocol.</w:t>
      </w:r>
      <w:r w:rsidR="00A66FEA">
        <w:rPr>
          <w:rFonts w:ascii="Times New Roman" w:hAnsi="Times New Roman" w:cs="Times New Roman"/>
          <w:b/>
          <w:i/>
        </w:rPr>
        <w:t xml:space="preserve"> </w:t>
      </w:r>
      <w:r w:rsidR="00255F66">
        <w:rPr>
          <w:rFonts w:ascii="Times New Roman" w:hAnsi="Times New Roman" w:cs="Times New Roman"/>
        </w:rPr>
        <w:t xml:space="preserve">The findings of </w:t>
      </w:r>
      <w:r w:rsidR="00255F66" w:rsidRPr="00255F66">
        <w:rPr>
          <w:rFonts w:ascii="Times New Roman" w:hAnsi="Times New Roman" w:cs="Times New Roman"/>
          <w:b/>
          <w:i/>
        </w:rPr>
        <w:t>Activity 1</w:t>
      </w:r>
      <w:r w:rsidR="00255F66">
        <w:rPr>
          <w:rFonts w:ascii="Times New Roman" w:hAnsi="Times New Roman" w:cs="Times New Roman"/>
        </w:rPr>
        <w:t xml:space="preserve"> will be used to </w:t>
      </w:r>
      <w:r w:rsidR="00A87C94">
        <w:rPr>
          <w:rFonts w:ascii="Times New Roman" w:hAnsi="Times New Roman" w:cs="Times New Roman"/>
        </w:rPr>
        <w:t xml:space="preserve">determine the optimal cost-effective coverage of the monitoring </w:t>
      </w:r>
      <w:r w:rsidR="00255F66">
        <w:rPr>
          <w:rFonts w:ascii="Times New Roman" w:hAnsi="Times New Roman" w:cs="Times New Roman"/>
        </w:rPr>
        <w:t>protocol in</w:t>
      </w:r>
      <w:r w:rsidR="00A87C94">
        <w:rPr>
          <w:rFonts w:ascii="Times New Roman" w:hAnsi="Times New Roman" w:cs="Times New Roman"/>
        </w:rPr>
        <w:t xml:space="preserve"> terms of geographic location</w:t>
      </w:r>
      <w:r w:rsidR="00255F66">
        <w:rPr>
          <w:rFonts w:ascii="Times New Roman" w:hAnsi="Times New Roman" w:cs="Times New Roman"/>
        </w:rPr>
        <w:t xml:space="preserve">, </w:t>
      </w:r>
      <w:r w:rsidR="00A87C94">
        <w:rPr>
          <w:rFonts w:ascii="Times New Roman" w:hAnsi="Times New Roman" w:cs="Times New Roman"/>
        </w:rPr>
        <w:t>days of the week and times of the day</w:t>
      </w:r>
      <w:r w:rsidR="00255F66">
        <w:rPr>
          <w:rFonts w:ascii="Times New Roman" w:hAnsi="Times New Roman" w:cs="Times New Roman"/>
        </w:rPr>
        <w:t xml:space="preserve">. The protocol will also set out the measurements to be taken, which may vary with species, and how the measurements and weight should be recorded on the spreadsheet. </w:t>
      </w:r>
    </w:p>
    <w:p w14:paraId="4AD5CCCC" w14:textId="65500CD3" w:rsidR="00255F66" w:rsidRPr="00A66FEA" w:rsidRDefault="00A66FEA" w:rsidP="00255F66">
      <w:pPr>
        <w:spacing w:after="0" w:line="240" w:lineRule="auto"/>
        <w:rPr>
          <w:rFonts w:ascii="Times New Roman" w:hAnsi="Times New Roman"/>
          <w:b/>
          <w:i/>
        </w:rPr>
      </w:pPr>
      <w:r w:rsidRPr="00A66FEA">
        <w:rPr>
          <w:rFonts w:ascii="Times New Roman" w:hAnsi="Times New Roman"/>
          <w:b/>
          <w:i/>
        </w:rPr>
        <w:t xml:space="preserve">Activity 3. </w:t>
      </w:r>
      <w:r w:rsidR="00255F66" w:rsidRPr="00A66FEA">
        <w:rPr>
          <w:rFonts w:ascii="Times New Roman" w:hAnsi="Times New Roman"/>
          <w:b/>
          <w:i/>
        </w:rPr>
        <w:t>Development of species identification materials.</w:t>
      </w:r>
      <w:r>
        <w:rPr>
          <w:rFonts w:ascii="Times New Roman" w:hAnsi="Times New Roman"/>
          <w:b/>
          <w:i/>
        </w:rPr>
        <w:t xml:space="preserve"> </w:t>
      </w:r>
      <w:r w:rsidR="006C3F89" w:rsidRPr="006C3F89">
        <w:rPr>
          <w:rFonts w:ascii="Times New Roman" w:hAnsi="Times New Roman"/>
        </w:rPr>
        <w:t>Choice of exemplar photos and layout for parrotfish species identification. Finalisation of digital ID guide and production of sample copies.</w:t>
      </w:r>
      <w:r w:rsidR="006C3F89">
        <w:rPr>
          <w:rFonts w:ascii="Times New Roman" w:hAnsi="Times New Roman"/>
          <w:b/>
          <w:i/>
        </w:rPr>
        <w:t xml:space="preserve"> </w:t>
      </w:r>
    </w:p>
    <w:p w14:paraId="071E790B" w14:textId="69BEC553" w:rsidR="00255F66" w:rsidRPr="006C3F89" w:rsidRDefault="00A66FEA" w:rsidP="00255F66">
      <w:pPr>
        <w:spacing w:after="0" w:line="240" w:lineRule="auto"/>
        <w:rPr>
          <w:rFonts w:ascii="Times New Roman" w:hAnsi="Times New Roman"/>
        </w:rPr>
      </w:pPr>
      <w:r w:rsidRPr="00A66FEA">
        <w:rPr>
          <w:rFonts w:ascii="Times New Roman" w:hAnsi="Times New Roman"/>
          <w:b/>
          <w:i/>
        </w:rPr>
        <w:t xml:space="preserve">Activity </w:t>
      </w:r>
      <w:r w:rsidR="00255F66" w:rsidRPr="00A66FEA">
        <w:rPr>
          <w:rFonts w:ascii="Times New Roman" w:hAnsi="Times New Roman"/>
          <w:b/>
          <w:i/>
        </w:rPr>
        <w:t>4. Training of technical staff in species identific</w:t>
      </w:r>
      <w:r w:rsidR="006C3F89">
        <w:rPr>
          <w:rFonts w:ascii="Times New Roman" w:hAnsi="Times New Roman"/>
          <w:b/>
          <w:i/>
        </w:rPr>
        <w:t xml:space="preserve">ation and monitoring protocol. </w:t>
      </w:r>
      <w:r w:rsidR="006C3F89" w:rsidRPr="006C3F89">
        <w:rPr>
          <w:rFonts w:ascii="Times New Roman" w:hAnsi="Times New Roman"/>
        </w:rPr>
        <w:t xml:space="preserve">Undertake training workshop(s) – anticipate 2 workshops but depends on broader stakeholder interest </w:t>
      </w:r>
      <w:r w:rsidR="006C3F89">
        <w:rPr>
          <w:rFonts w:ascii="Times New Roman" w:hAnsi="Times New Roman"/>
        </w:rPr>
        <w:t>–</w:t>
      </w:r>
      <w:r w:rsidR="006C3F89" w:rsidRPr="006C3F89">
        <w:rPr>
          <w:rFonts w:ascii="Times New Roman" w:hAnsi="Times New Roman"/>
        </w:rPr>
        <w:t xml:space="preserve"> </w:t>
      </w:r>
      <w:r w:rsidR="006C3F89">
        <w:rPr>
          <w:rFonts w:ascii="Times New Roman" w:hAnsi="Times New Roman"/>
        </w:rPr>
        <w:t xml:space="preserve">for SFA technical staff and technical staff from other interested agencies (e.g. MEECC, SNPA, SIF, ENGOs, UniSey, BERI </w:t>
      </w:r>
      <w:proofErr w:type="spellStart"/>
      <w:r w:rsidR="006C3F89">
        <w:rPr>
          <w:rFonts w:ascii="Times New Roman" w:hAnsi="Times New Roman"/>
        </w:rPr>
        <w:t>etc</w:t>
      </w:r>
      <w:proofErr w:type="spellEnd"/>
      <w:r w:rsidR="006C3F89">
        <w:rPr>
          <w:rFonts w:ascii="Times New Roman" w:hAnsi="Times New Roman"/>
        </w:rPr>
        <w:t xml:space="preserve">…). </w:t>
      </w:r>
      <w:r w:rsidR="0021066A">
        <w:rPr>
          <w:rFonts w:ascii="Times New Roman" w:hAnsi="Times New Roman"/>
        </w:rPr>
        <w:t>Training</w:t>
      </w:r>
      <w:r w:rsidR="006C3F89">
        <w:rPr>
          <w:rFonts w:ascii="Times New Roman" w:hAnsi="Times New Roman"/>
        </w:rPr>
        <w:t xml:space="preserve"> provided on species identification, use of the identification materials</w:t>
      </w:r>
      <w:r w:rsidR="00984523">
        <w:rPr>
          <w:rFonts w:ascii="Times New Roman" w:hAnsi="Times New Roman"/>
        </w:rPr>
        <w:t xml:space="preserve">, </w:t>
      </w:r>
      <w:r w:rsidR="006C3F89">
        <w:rPr>
          <w:rFonts w:ascii="Times New Roman" w:hAnsi="Times New Roman"/>
        </w:rPr>
        <w:t xml:space="preserve">measurements to be taken and how to take and document them as per protocol spreadsheet. </w:t>
      </w:r>
      <w:r w:rsidR="0021066A">
        <w:rPr>
          <w:rFonts w:ascii="Times New Roman" w:hAnsi="Times New Roman"/>
        </w:rPr>
        <w:t xml:space="preserve">SFA will provide the venue and facilities for the workshops as part of their project contribution. </w:t>
      </w:r>
      <w:r w:rsidR="005D1BCB">
        <w:rPr>
          <w:rFonts w:ascii="Times New Roman" w:hAnsi="Times New Roman"/>
        </w:rPr>
        <w:t>This training will enable t</w:t>
      </w:r>
      <w:r w:rsidR="00840DB6">
        <w:rPr>
          <w:rFonts w:ascii="Times New Roman" w:hAnsi="Times New Roman"/>
        </w:rPr>
        <w:t>he institutionalization</w:t>
      </w:r>
      <w:r w:rsidR="005D1BCB">
        <w:rPr>
          <w:rFonts w:ascii="Times New Roman" w:hAnsi="Times New Roman"/>
        </w:rPr>
        <w:t xml:space="preserve"> of this monitoring capacity and its continuation or periodic repetition as required to guide the adaptive management of coral reef fisheries. </w:t>
      </w:r>
    </w:p>
    <w:p w14:paraId="371640B0" w14:textId="06A27114" w:rsidR="00255F66" w:rsidRPr="0021066A" w:rsidRDefault="00A66FEA" w:rsidP="00255F66">
      <w:pPr>
        <w:spacing w:after="0" w:line="240" w:lineRule="auto"/>
        <w:rPr>
          <w:rFonts w:ascii="Times New Roman" w:hAnsi="Times New Roman"/>
        </w:rPr>
      </w:pPr>
      <w:r w:rsidRPr="00A66FEA">
        <w:rPr>
          <w:rFonts w:ascii="Times New Roman" w:hAnsi="Times New Roman"/>
          <w:b/>
          <w:i/>
        </w:rPr>
        <w:t xml:space="preserve">Activity </w:t>
      </w:r>
      <w:r w:rsidR="00255F66" w:rsidRPr="00A66FEA">
        <w:rPr>
          <w:rFonts w:ascii="Times New Roman" w:hAnsi="Times New Roman"/>
          <w:b/>
          <w:i/>
        </w:rPr>
        <w:t>5. Undertake intensive and representative 12-month survey of the parrotfish component of the trap fishery.</w:t>
      </w:r>
      <w:r w:rsidR="0021066A">
        <w:rPr>
          <w:rFonts w:ascii="Times New Roman" w:hAnsi="Times New Roman"/>
          <w:b/>
          <w:i/>
        </w:rPr>
        <w:t xml:space="preserve"> </w:t>
      </w:r>
      <w:r w:rsidR="0021066A">
        <w:rPr>
          <w:rFonts w:ascii="Times New Roman" w:hAnsi="Times New Roman"/>
        </w:rPr>
        <w:t>The lead proponent supported by GIF technical staff will undertake the 12-month survey. GIF and the proponent have already established an effective artisanal fishery monitoring process for previous projects (GEF-</w:t>
      </w:r>
      <w:proofErr w:type="spellStart"/>
      <w:r w:rsidR="0021066A">
        <w:rPr>
          <w:rFonts w:ascii="Times New Roman" w:hAnsi="Times New Roman"/>
        </w:rPr>
        <w:t>Satoyama</w:t>
      </w:r>
      <w:proofErr w:type="spellEnd"/>
      <w:r w:rsidR="0021066A">
        <w:rPr>
          <w:rFonts w:ascii="Times New Roman" w:hAnsi="Times New Roman"/>
        </w:rPr>
        <w:t xml:space="preserve"> Threatened species project 2016-2017 and </w:t>
      </w:r>
      <w:proofErr w:type="spellStart"/>
      <w:r w:rsidR="0021066A">
        <w:rPr>
          <w:rFonts w:ascii="Times New Roman" w:hAnsi="Times New Roman"/>
        </w:rPr>
        <w:t>SeyCCAT</w:t>
      </w:r>
      <w:proofErr w:type="spellEnd"/>
      <w:r w:rsidR="0021066A">
        <w:rPr>
          <w:rFonts w:ascii="Times New Roman" w:hAnsi="Times New Roman"/>
        </w:rPr>
        <w:t xml:space="preserve"> species of local concern project 2018-2019). The technical staff are proficient in species identification and are equipped with digital cameras so that catch is also photo’d for cross-reference to data gathered and where unknown specimens or those difficult to identify can be photo’d in detail for subsequent species verification. SFA staff as part of their training and whenever else they may be available</w:t>
      </w:r>
      <w:r w:rsidR="005D1BCB">
        <w:rPr>
          <w:rFonts w:ascii="Times New Roman" w:hAnsi="Times New Roman"/>
        </w:rPr>
        <w:t xml:space="preserve"> will accompany and participate in field monitoring activities. </w:t>
      </w:r>
      <w:r w:rsidR="0021066A">
        <w:rPr>
          <w:rFonts w:ascii="Times New Roman" w:hAnsi="Times New Roman"/>
        </w:rPr>
        <w:t xml:space="preserve"> </w:t>
      </w:r>
    </w:p>
    <w:p w14:paraId="7E2340D6" w14:textId="22EC1673" w:rsidR="00255F66" w:rsidRPr="005D1BCB" w:rsidRDefault="00A66FEA" w:rsidP="00255F66">
      <w:pPr>
        <w:spacing w:after="0" w:line="240" w:lineRule="auto"/>
        <w:rPr>
          <w:rFonts w:ascii="Times New Roman" w:hAnsi="Times New Roman"/>
        </w:rPr>
      </w:pPr>
      <w:r w:rsidRPr="00A66FEA">
        <w:rPr>
          <w:rFonts w:ascii="Times New Roman" w:hAnsi="Times New Roman"/>
          <w:b/>
          <w:i/>
        </w:rPr>
        <w:t xml:space="preserve">Activity </w:t>
      </w:r>
      <w:r w:rsidR="00255F66" w:rsidRPr="00A66FEA">
        <w:rPr>
          <w:rFonts w:ascii="Times New Roman" w:hAnsi="Times New Roman"/>
          <w:b/>
          <w:i/>
        </w:rPr>
        <w:t>6. Write report of the species make-up, seasonality and economic valuation of the parrotfish fishery, with assessment and recommendations for future management, monitoring/research.</w:t>
      </w:r>
      <w:r w:rsidR="005D1BCB">
        <w:rPr>
          <w:rFonts w:ascii="Times New Roman" w:hAnsi="Times New Roman"/>
          <w:b/>
          <w:i/>
        </w:rPr>
        <w:t xml:space="preserve"> </w:t>
      </w:r>
      <w:r w:rsidR="005D1BCB" w:rsidRPr="005D1BCB">
        <w:rPr>
          <w:rFonts w:ascii="Times New Roman" w:hAnsi="Times New Roman"/>
        </w:rPr>
        <w:t xml:space="preserve">The lead </w:t>
      </w:r>
      <w:r w:rsidR="005D1BCB" w:rsidRPr="005D1BCB">
        <w:rPr>
          <w:rFonts w:ascii="Times New Roman" w:hAnsi="Times New Roman"/>
        </w:rPr>
        <w:lastRenderedPageBreak/>
        <w:t xml:space="preserve">proponent will draft the final report with fishery assessment, valuation and database and circulate to GIF and SFA for comments before Finalisation and submission to </w:t>
      </w:r>
      <w:proofErr w:type="spellStart"/>
      <w:r w:rsidR="005D1BCB" w:rsidRPr="005D1BCB">
        <w:rPr>
          <w:rFonts w:ascii="Times New Roman" w:hAnsi="Times New Roman"/>
        </w:rPr>
        <w:t>SeyCCAT</w:t>
      </w:r>
      <w:proofErr w:type="spellEnd"/>
      <w:r w:rsidR="005D1BCB" w:rsidRPr="005D1BCB">
        <w:rPr>
          <w:rFonts w:ascii="Times New Roman" w:hAnsi="Times New Roman"/>
        </w:rPr>
        <w:t xml:space="preserve"> and SFA.  </w:t>
      </w:r>
    </w:p>
    <w:p w14:paraId="7CEF3F86" w14:textId="77777777" w:rsidR="00A66FEA" w:rsidRPr="00D2671C" w:rsidRDefault="00A66FEA" w:rsidP="00255F66">
      <w:pPr>
        <w:spacing w:after="0" w:line="240" w:lineRule="auto"/>
        <w:rPr>
          <w:rFonts w:ascii="Times New Roman" w:hAnsi="Times New Roman" w:cs="Times New Roman"/>
          <w:b/>
          <w:i/>
        </w:rPr>
      </w:pPr>
    </w:p>
    <w:p w14:paraId="3CC70AD7" w14:textId="5C2CEBC9" w:rsidR="00EC2783" w:rsidRPr="007B588E" w:rsidRDefault="00EC2783" w:rsidP="00EC2783">
      <w:pPr>
        <w:spacing w:after="0" w:line="240" w:lineRule="auto"/>
        <w:rPr>
          <w:rFonts w:ascii="Times New Roman" w:hAnsi="Times New Roman" w:cs="Times New Roman"/>
        </w:rPr>
        <w:sectPr w:rsidR="00EC2783" w:rsidRPr="007B588E" w:rsidSect="00FA6B91">
          <w:footerReference w:type="even" r:id="rId17"/>
          <w:footerReference w:type="default" r:id="rId18"/>
          <w:headerReference w:type="first" r:id="rId19"/>
          <w:footerReference w:type="first" r:id="rId20"/>
          <w:pgSz w:w="12240" w:h="15840"/>
          <w:pgMar w:top="1440" w:right="1440" w:bottom="1170" w:left="1440" w:header="720" w:footer="720" w:gutter="0"/>
          <w:pgNumType w:start="0"/>
          <w:cols w:space="720"/>
          <w:titlePg/>
          <w:docGrid w:linePitch="360"/>
        </w:sectPr>
      </w:pPr>
    </w:p>
    <w:tbl>
      <w:tblPr>
        <w:tblpPr w:leftFromText="180" w:rightFromText="180" w:vertAnchor="text" w:horzAnchor="margin" w:tblpXSpec="center" w:tblpY="292"/>
        <w:tblW w:w="4976" w:type="pct"/>
        <w:tblLook w:val="04A0" w:firstRow="1" w:lastRow="0" w:firstColumn="1" w:lastColumn="0" w:noHBand="0" w:noVBand="1"/>
      </w:tblPr>
      <w:tblGrid>
        <w:gridCol w:w="3843"/>
        <w:gridCol w:w="2313"/>
        <w:gridCol w:w="1315"/>
        <w:gridCol w:w="215"/>
        <w:gridCol w:w="1356"/>
        <w:gridCol w:w="1443"/>
        <w:gridCol w:w="884"/>
        <w:gridCol w:w="559"/>
        <w:gridCol w:w="1350"/>
        <w:gridCol w:w="1268"/>
      </w:tblGrid>
      <w:tr w:rsidR="00EC2783" w:rsidRPr="0060332D" w14:paraId="787D3EC8" w14:textId="77777777" w:rsidTr="00FA6B91">
        <w:tc>
          <w:tcPr>
            <w:tcW w:w="3908" w:type="pct"/>
            <w:gridSpan w:val="7"/>
            <w:tcBorders>
              <w:top w:val="single" w:sz="4" w:space="0" w:color="auto"/>
              <w:left w:val="single" w:sz="4" w:space="0" w:color="auto"/>
              <w:bottom w:val="single" w:sz="4" w:space="0" w:color="auto"/>
              <w:right w:val="single" w:sz="4" w:space="0" w:color="000000"/>
            </w:tcBorders>
            <w:shd w:val="clear" w:color="auto" w:fill="auto"/>
            <w:hideMark/>
          </w:tcPr>
          <w:p w14:paraId="3AF79DEB" w14:textId="2A063028" w:rsidR="00EC2783" w:rsidRPr="0060332D" w:rsidRDefault="00EC2783" w:rsidP="00FA6B91">
            <w:pPr>
              <w:spacing w:after="0" w:line="240" w:lineRule="auto"/>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lastRenderedPageBreak/>
              <w:t>Project title:</w:t>
            </w:r>
            <w:r w:rsidR="00D169D3">
              <w:rPr>
                <w:rFonts w:ascii="Times New Roman" w:hAnsi="Times New Roman" w:cs="Times New Roman"/>
                <w:b/>
                <w:color w:val="000000"/>
                <w:lang w:val="en-GB" w:eastAsia="en-GB"/>
              </w:rPr>
              <w:t xml:space="preserve"> </w:t>
            </w:r>
            <w:r w:rsidR="00D169D3">
              <w:t xml:space="preserve"> </w:t>
            </w:r>
            <w:r w:rsidR="00D169D3" w:rsidRPr="00D169D3">
              <w:rPr>
                <w:rFonts w:ascii="Times New Roman" w:hAnsi="Times New Roman" w:cs="Times New Roman"/>
                <w:b/>
                <w:color w:val="000000"/>
                <w:lang w:val="en-GB" w:eastAsia="en-GB"/>
              </w:rPr>
              <w:t>Assessment and Valuation of the Parrotfish Fishery to Support an Ecosystem Approach to Fisheries.</w:t>
            </w:r>
          </w:p>
          <w:p w14:paraId="4872029C" w14:textId="77777777" w:rsidR="00EC2783" w:rsidRPr="0060332D" w:rsidRDefault="00EC2783" w:rsidP="00FA6B91">
            <w:pPr>
              <w:spacing w:after="0" w:line="240" w:lineRule="auto"/>
              <w:rPr>
                <w:rFonts w:ascii="Times New Roman" w:hAnsi="Times New Roman" w:cs="Times New Roman"/>
                <w:b/>
                <w:color w:val="000000"/>
                <w:lang w:val="en-GB" w:eastAsia="en-GB"/>
              </w:rPr>
            </w:pPr>
          </w:p>
          <w:p w14:paraId="58DAE407" w14:textId="77777777" w:rsidR="00EC2783" w:rsidRPr="0060332D" w:rsidRDefault="00EC2783" w:rsidP="00FA6B91">
            <w:pPr>
              <w:spacing w:after="0" w:line="240" w:lineRule="auto"/>
              <w:rPr>
                <w:rFonts w:ascii="Times New Roman" w:hAnsi="Times New Roman" w:cs="Times New Roman"/>
                <w:b/>
                <w:color w:val="000000"/>
                <w:lang w:val="en-GB" w:eastAsia="en-GB"/>
              </w:rPr>
            </w:pPr>
          </w:p>
        </w:tc>
        <w:tc>
          <w:tcPr>
            <w:tcW w:w="1092" w:type="pct"/>
            <w:gridSpan w:val="3"/>
            <w:tcBorders>
              <w:top w:val="single" w:sz="4" w:space="0" w:color="auto"/>
              <w:left w:val="single" w:sz="4" w:space="0" w:color="auto"/>
              <w:bottom w:val="single" w:sz="4" w:space="0" w:color="auto"/>
              <w:right w:val="single" w:sz="4" w:space="0" w:color="000000"/>
            </w:tcBorders>
            <w:shd w:val="clear" w:color="auto" w:fill="auto"/>
          </w:tcPr>
          <w:p w14:paraId="6FD999D3" w14:textId="77777777" w:rsidR="00EC2783" w:rsidRDefault="00EC2783" w:rsidP="00FA6B91">
            <w:pPr>
              <w:spacing w:after="0" w:line="240" w:lineRule="auto"/>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Project start and end dates:</w:t>
            </w:r>
          </w:p>
          <w:p w14:paraId="606AB3B6" w14:textId="09EF1477" w:rsidR="00D169D3" w:rsidRPr="0060332D" w:rsidRDefault="00D169D3" w:rsidP="00FA6B91">
            <w:pPr>
              <w:spacing w:after="0" w:line="240" w:lineRule="auto"/>
              <w:rPr>
                <w:rFonts w:ascii="Times New Roman" w:hAnsi="Times New Roman" w:cs="Times New Roman"/>
                <w:b/>
                <w:color w:val="000000"/>
                <w:lang w:val="en-GB" w:eastAsia="en-GB"/>
              </w:rPr>
            </w:pPr>
            <w:r>
              <w:rPr>
                <w:rFonts w:ascii="Times New Roman" w:hAnsi="Times New Roman"/>
              </w:rPr>
              <w:t>1</w:t>
            </w:r>
            <w:r w:rsidRPr="001624EC">
              <w:rPr>
                <w:rFonts w:ascii="Times New Roman" w:hAnsi="Times New Roman"/>
                <w:vertAlign w:val="superscript"/>
              </w:rPr>
              <w:t>st</w:t>
            </w:r>
            <w:r>
              <w:rPr>
                <w:rFonts w:ascii="Times New Roman" w:hAnsi="Times New Roman"/>
              </w:rPr>
              <w:t xml:space="preserve"> </w:t>
            </w:r>
            <w:r w:rsidRPr="001624EC">
              <w:rPr>
                <w:rFonts w:ascii="Times New Roman" w:hAnsi="Times New Roman"/>
              </w:rPr>
              <w:t xml:space="preserve">March 2019 – </w:t>
            </w:r>
            <w:r>
              <w:rPr>
                <w:rFonts w:ascii="Times New Roman" w:hAnsi="Times New Roman"/>
              </w:rPr>
              <w:t>31</w:t>
            </w:r>
            <w:r w:rsidRPr="001624EC">
              <w:rPr>
                <w:rFonts w:ascii="Times New Roman" w:hAnsi="Times New Roman"/>
                <w:vertAlign w:val="superscript"/>
              </w:rPr>
              <w:t>st</w:t>
            </w:r>
            <w:r>
              <w:rPr>
                <w:rFonts w:ascii="Times New Roman" w:hAnsi="Times New Roman"/>
              </w:rPr>
              <w:t xml:space="preserve"> </w:t>
            </w:r>
            <w:r w:rsidRPr="001624EC">
              <w:rPr>
                <w:rFonts w:ascii="Times New Roman" w:hAnsi="Times New Roman"/>
              </w:rPr>
              <w:t>August 2020</w:t>
            </w:r>
            <w:r>
              <w:rPr>
                <w:rFonts w:ascii="Times New Roman" w:hAnsi="Times New Roman"/>
              </w:rPr>
              <w:t>.</w:t>
            </w:r>
          </w:p>
        </w:tc>
      </w:tr>
      <w:tr w:rsidR="00EC2783" w:rsidRPr="0060332D" w14:paraId="27C906F1" w14:textId="77777777" w:rsidTr="00FA6B91">
        <w:tc>
          <w:tcPr>
            <w:tcW w:w="5000" w:type="pct"/>
            <w:gridSpan w:val="10"/>
            <w:tcBorders>
              <w:top w:val="single" w:sz="4" w:space="0" w:color="auto"/>
              <w:left w:val="single" w:sz="4" w:space="0" w:color="auto"/>
              <w:bottom w:val="single" w:sz="4" w:space="0" w:color="auto"/>
              <w:right w:val="single" w:sz="4" w:space="0" w:color="000000"/>
            </w:tcBorders>
            <w:shd w:val="clear" w:color="auto" w:fill="auto"/>
          </w:tcPr>
          <w:p w14:paraId="77DE6D8C" w14:textId="43930000" w:rsidR="00EC2783" w:rsidRPr="00D169D3" w:rsidRDefault="00EC2783" w:rsidP="00FA6B91">
            <w:pPr>
              <w:spacing w:after="0" w:line="240" w:lineRule="auto"/>
              <w:rPr>
                <w:rFonts w:ascii="Times New Roman" w:hAnsi="Times New Roman" w:cs="Times New Roman"/>
                <w:b/>
                <w:color w:val="000000" w:themeColor="text1"/>
                <w:lang w:val="en-GB" w:eastAsia="en-GB"/>
              </w:rPr>
            </w:pPr>
            <w:r w:rsidRPr="00D169D3">
              <w:rPr>
                <w:rFonts w:ascii="Times New Roman" w:hAnsi="Times New Roman" w:cs="Times New Roman"/>
                <w:b/>
                <w:color w:val="000000" w:themeColor="text1"/>
                <w:lang w:val="en-GB" w:eastAsia="en-GB"/>
              </w:rPr>
              <w:t>Project Outcome:</w:t>
            </w:r>
            <w:r w:rsidR="00D169D3" w:rsidRPr="00D169D3">
              <w:rPr>
                <w:rFonts w:ascii="Times New Roman" w:hAnsi="Times New Roman" w:cs="Times New Roman"/>
                <w:b/>
                <w:color w:val="000000" w:themeColor="text1"/>
                <w:lang w:val="en-GB" w:eastAsia="en-GB"/>
              </w:rPr>
              <w:t xml:space="preserve"> Provision of a baseline for parrotfish occurrence, seasonality, relative abundance and economic value in the trap fishery.</w:t>
            </w:r>
          </w:p>
          <w:p w14:paraId="2B1D8D78" w14:textId="77777777" w:rsidR="00EC2783" w:rsidRPr="0060332D" w:rsidRDefault="00EC2783" w:rsidP="00FA6B91">
            <w:pPr>
              <w:spacing w:after="0" w:line="240" w:lineRule="auto"/>
              <w:rPr>
                <w:rFonts w:ascii="Times New Roman" w:hAnsi="Times New Roman" w:cs="Times New Roman"/>
                <w:b/>
                <w:color w:val="000000"/>
                <w:lang w:val="en-GB" w:eastAsia="en-GB"/>
              </w:rPr>
            </w:pPr>
          </w:p>
        </w:tc>
      </w:tr>
      <w:tr w:rsidR="00EC2783" w:rsidRPr="0060332D" w14:paraId="56D39F6B" w14:textId="77777777" w:rsidTr="00FA6B91">
        <w:tc>
          <w:tcPr>
            <w:tcW w:w="5000" w:type="pct"/>
            <w:gridSpan w:val="10"/>
            <w:tcBorders>
              <w:top w:val="single" w:sz="4" w:space="0" w:color="auto"/>
              <w:left w:val="single" w:sz="4" w:space="0" w:color="auto"/>
              <w:bottom w:val="single" w:sz="4" w:space="0" w:color="auto"/>
              <w:right w:val="single" w:sz="4" w:space="0" w:color="000000"/>
            </w:tcBorders>
            <w:shd w:val="clear" w:color="auto" w:fill="auto"/>
            <w:hideMark/>
          </w:tcPr>
          <w:p w14:paraId="661C16ED" w14:textId="77777777" w:rsidR="00EC2783" w:rsidRPr="0060332D" w:rsidRDefault="00EC2783" w:rsidP="00FA6B91">
            <w:pPr>
              <w:spacing w:after="0" w:line="240" w:lineRule="auto"/>
              <w:rPr>
                <w:rFonts w:ascii="Times New Roman" w:hAnsi="Times New Roman" w:cs="Times New Roman"/>
                <w:b/>
                <w:color w:val="000000"/>
                <w:lang w:val="en-GB" w:eastAsia="en-GB"/>
              </w:rPr>
            </w:pPr>
          </w:p>
          <w:p w14:paraId="5EA877F5" w14:textId="069BF99A" w:rsidR="00EC2783" w:rsidRPr="0060332D" w:rsidRDefault="00EC2783" w:rsidP="00FA6B91">
            <w:pPr>
              <w:spacing w:after="0" w:line="240" w:lineRule="auto"/>
              <w:rPr>
                <w:rFonts w:ascii="Times New Roman" w:hAnsi="Times New Roman" w:cs="Times New Roman"/>
                <w:b/>
                <w:color w:val="000000"/>
                <w:lang w:val="en-GB" w:eastAsia="en-GB"/>
              </w:rPr>
            </w:pPr>
            <w:r>
              <w:rPr>
                <w:rFonts w:ascii="Times New Roman" w:hAnsi="Times New Roman" w:cs="Times New Roman"/>
                <w:b/>
                <w:color w:val="000000"/>
                <w:lang w:val="en-GB" w:eastAsia="en-GB"/>
              </w:rPr>
              <w:t>Specific Objective No. 1</w:t>
            </w:r>
            <w:r w:rsidR="00FE70D6">
              <w:rPr>
                <w:rFonts w:ascii="Times New Roman" w:hAnsi="Times New Roman" w:cs="Times New Roman"/>
                <w:b/>
                <w:color w:val="000000"/>
                <w:lang w:val="en-GB" w:eastAsia="en-GB"/>
              </w:rPr>
              <w:t xml:space="preserve">. </w:t>
            </w:r>
            <w:r w:rsidR="00FE70D6" w:rsidRPr="00FE70D6">
              <w:rPr>
                <w:rFonts w:ascii="Times New Roman" w:hAnsi="Times New Roman" w:cs="Times New Roman"/>
                <w:b/>
                <w:color w:val="000000"/>
                <w:lang w:val="en-GB" w:eastAsia="en-GB"/>
              </w:rPr>
              <w:t>Develop a monitoring protocol and species identification materials.</w:t>
            </w:r>
          </w:p>
          <w:p w14:paraId="000EE77F" w14:textId="77777777" w:rsidR="00EC2783" w:rsidRPr="0060332D" w:rsidRDefault="00EC2783" w:rsidP="00FA6B91">
            <w:pPr>
              <w:spacing w:after="0" w:line="240" w:lineRule="auto"/>
              <w:rPr>
                <w:rFonts w:ascii="Times New Roman" w:hAnsi="Times New Roman" w:cs="Times New Roman"/>
                <w:b/>
                <w:color w:val="000000"/>
                <w:lang w:val="en-GB" w:eastAsia="en-GB"/>
              </w:rPr>
            </w:pPr>
          </w:p>
        </w:tc>
      </w:tr>
      <w:tr w:rsidR="00EC2783" w:rsidRPr="0060332D" w14:paraId="6F07048C" w14:textId="77777777" w:rsidTr="00052E0B">
        <w:tc>
          <w:tcPr>
            <w:tcW w:w="1321" w:type="pct"/>
            <w:vMerge w:val="restart"/>
            <w:tcBorders>
              <w:top w:val="nil"/>
              <w:left w:val="single" w:sz="4" w:space="0" w:color="auto"/>
              <w:right w:val="single" w:sz="4" w:space="0" w:color="auto"/>
            </w:tcBorders>
            <w:shd w:val="clear" w:color="auto" w:fill="auto"/>
            <w:hideMark/>
          </w:tcPr>
          <w:p w14:paraId="0F97B320" w14:textId="77777777" w:rsidR="00EC2783" w:rsidRPr="0060332D" w:rsidRDefault="00EC2783" w:rsidP="00FA6B91">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Activity</w:t>
            </w:r>
          </w:p>
        </w:tc>
        <w:tc>
          <w:tcPr>
            <w:tcW w:w="795" w:type="pct"/>
            <w:vMerge w:val="restart"/>
            <w:tcBorders>
              <w:top w:val="nil"/>
              <w:left w:val="nil"/>
              <w:right w:val="single" w:sz="4" w:space="0" w:color="auto"/>
            </w:tcBorders>
            <w:shd w:val="clear" w:color="auto" w:fill="auto"/>
            <w:hideMark/>
          </w:tcPr>
          <w:p w14:paraId="49BF9F47" w14:textId="77777777" w:rsidR="00EC2783" w:rsidRPr="0060332D" w:rsidRDefault="00EC2783" w:rsidP="00FA6B91">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Responsibility for implementation</w:t>
            </w:r>
          </w:p>
        </w:tc>
        <w:tc>
          <w:tcPr>
            <w:tcW w:w="2885" w:type="pct"/>
            <w:gridSpan w:val="8"/>
            <w:tcBorders>
              <w:top w:val="nil"/>
              <w:left w:val="nil"/>
              <w:right w:val="single" w:sz="4" w:space="0" w:color="auto"/>
            </w:tcBorders>
            <w:shd w:val="clear" w:color="auto" w:fill="auto"/>
            <w:hideMark/>
          </w:tcPr>
          <w:p w14:paraId="574E39AA" w14:textId="77777777" w:rsidR="00EC2783" w:rsidRPr="0060332D" w:rsidRDefault="00EC2783" w:rsidP="00FA6B91">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Timeline of activity</w:t>
            </w:r>
          </w:p>
        </w:tc>
      </w:tr>
      <w:tr w:rsidR="00EC2783" w:rsidRPr="0060332D" w14:paraId="2AE7F720" w14:textId="77777777" w:rsidTr="00FA6B91">
        <w:tc>
          <w:tcPr>
            <w:tcW w:w="1321" w:type="pct"/>
            <w:vMerge/>
            <w:tcBorders>
              <w:left w:val="single" w:sz="4" w:space="0" w:color="auto"/>
              <w:right w:val="single" w:sz="4" w:space="0" w:color="auto"/>
            </w:tcBorders>
            <w:shd w:val="clear" w:color="auto" w:fill="auto"/>
            <w:hideMark/>
          </w:tcPr>
          <w:p w14:paraId="7B466E3C" w14:textId="77777777" w:rsidR="00EC2783" w:rsidRPr="0060332D" w:rsidRDefault="00EC2783" w:rsidP="00FA6B91">
            <w:pPr>
              <w:spacing w:after="0" w:line="240" w:lineRule="auto"/>
              <w:jc w:val="center"/>
              <w:rPr>
                <w:rFonts w:ascii="Times New Roman" w:hAnsi="Times New Roman" w:cs="Times New Roman"/>
                <w:b/>
                <w:color w:val="000000"/>
                <w:lang w:val="en-GB" w:eastAsia="en-GB"/>
              </w:rPr>
            </w:pPr>
          </w:p>
        </w:tc>
        <w:tc>
          <w:tcPr>
            <w:tcW w:w="795" w:type="pct"/>
            <w:vMerge/>
            <w:tcBorders>
              <w:left w:val="nil"/>
              <w:right w:val="single" w:sz="4" w:space="0" w:color="auto"/>
            </w:tcBorders>
            <w:shd w:val="clear" w:color="auto" w:fill="auto"/>
            <w:hideMark/>
          </w:tcPr>
          <w:p w14:paraId="57FFEBE8" w14:textId="77777777" w:rsidR="00EC2783" w:rsidRPr="0060332D" w:rsidRDefault="00EC2783" w:rsidP="00FA6B91">
            <w:pPr>
              <w:spacing w:after="0" w:line="240" w:lineRule="auto"/>
              <w:jc w:val="center"/>
              <w:rPr>
                <w:rFonts w:ascii="Times New Roman" w:hAnsi="Times New Roman" w:cs="Times New Roman"/>
                <w:b/>
                <w:color w:val="000000"/>
                <w:lang w:val="en-GB" w:eastAsia="en-GB"/>
              </w:rPr>
            </w:pPr>
          </w:p>
        </w:tc>
        <w:tc>
          <w:tcPr>
            <w:tcW w:w="1984" w:type="pct"/>
            <w:gridSpan w:val="6"/>
            <w:tcBorders>
              <w:top w:val="single" w:sz="4" w:space="0" w:color="auto"/>
              <w:left w:val="nil"/>
              <w:bottom w:val="single" w:sz="4" w:space="0" w:color="auto"/>
              <w:right w:val="single" w:sz="4" w:space="0" w:color="auto"/>
            </w:tcBorders>
            <w:shd w:val="clear" w:color="auto" w:fill="auto"/>
            <w:hideMark/>
          </w:tcPr>
          <w:p w14:paraId="100A03B8" w14:textId="77777777" w:rsidR="00EC2783" w:rsidRPr="0060332D" w:rsidRDefault="00EC2783" w:rsidP="00FA6B91">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Year 1</w:t>
            </w:r>
          </w:p>
        </w:tc>
        <w:tc>
          <w:tcPr>
            <w:tcW w:w="464" w:type="pct"/>
            <w:vMerge w:val="restart"/>
            <w:tcBorders>
              <w:top w:val="single" w:sz="4" w:space="0" w:color="auto"/>
              <w:left w:val="nil"/>
              <w:right w:val="single" w:sz="4" w:space="0" w:color="auto"/>
            </w:tcBorders>
            <w:shd w:val="clear" w:color="auto" w:fill="auto"/>
            <w:vAlign w:val="center"/>
          </w:tcPr>
          <w:p w14:paraId="6B3D548D" w14:textId="77777777" w:rsidR="00EC2783" w:rsidRPr="0060332D" w:rsidRDefault="00EC2783" w:rsidP="00FA6B91">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Year 2</w:t>
            </w:r>
          </w:p>
        </w:tc>
        <w:tc>
          <w:tcPr>
            <w:tcW w:w="436" w:type="pct"/>
            <w:vMerge w:val="restart"/>
            <w:tcBorders>
              <w:top w:val="single" w:sz="4" w:space="0" w:color="auto"/>
              <w:left w:val="nil"/>
              <w:right w:val="single" w:sz="4" w:space="0" w:color="auto"/>
            </w:tcBorders>
            <w:shd w:val="clear" w:color="auto" w:fill="auto"/>
            <w:vAlign w:val="center"/>
          </w:tcPr>
          <w:p w14:paraId="2AE19398" w14:textId="77777777" w:rsidR="00EC2783" w:rsidRPr="0060332D" w:rsidRDefault="00EC2783" w:rsidP="00FA6B91">
            <w:pPr>
              <w:spacing w:after="0" w:line="240" w:lineRule="auto"/>
              <w:jc w:val="center"/>
              <w:rPr>
                <w:rFonts w:ascii="Times New Roman" w:hAnsi="Times New Roman" w:cs="Times New Roman"/>
                <w:b/>
                <w:color w:val="000000"/>
                <w:lang w:val="en-GB" w:eastAsia="en-GB"/>
              </w:rPr>
            </w:pPr>
            <w:r>
              <w:rPr>
                <w:rFonts w:ascii="Times New Roman" w:hAnsi="Times New Roman" w:cs="Times New Roman"/>
                <w:b/>
                <w:color w:val="000000"/>
                <w:lang w:val="en-GB" w:eastAsia="en-GB"/>
              </w:rPr>
              <w:t>Notes</w:t>
            </w:r>
          </w:p>
        </w:tc>
      </w:tr>
      <w:tr w:rsidR="00EC2783" w:rsidRPr="0060332D" w14:paraId="790DA88E" w14:textId="77777777" w:rsidTr="00FA6B91">
        <w:tc>
          <w:tcPr>
            <w:tcW w:w="1321" w:type="pct"/>
            <w:vMerge/>
            <w:tcBorders>
              <w:left w:val="single" w:sz="4" w:space="0" w:color="auto"/>
              <w:bottom w:val="single" w:sz="4" w:space="0" w:color="auto"/>
              <w:right w:val="single" w:sz="4" w:space="0" w:color="auto"/>
            </w:tcBorders>
            <w:shd w:val="clear" w:color="auto" w:fill="auto"/>
          </w:tcPr>
          <w:p w14:paraId="2000565A" w14:textId="77777777" w:rsidR="00EC2783" w:rsidRPr="0060332D" w:rsidRDefault="00EC2783" w:rsidP="00FA6B91">
            <w:pPr>
              <w:spacing w:after="0" w:line="240" w:lineRule="auto"/>
              <w:jc w:val="center"/>
              <w:rPr>
                <w:rFonts w:ascii="Times New Roman" w:hAnsi="Times New Roman" w:cs="Times New Roman"/>
                <w:b/>
                <w:color w:val="000000"/>
                <w:lang w:val="en-GB" w:eastAsia="en-GB"/>
              </w:rPr>
            </w:pPr>
          </w:p>
        </w:tc>
        <w:tc>
          <w:tcPr>
            <w:tcW w:w="795" w:type="pct"/>
            <w:vMerge/>
            <w:tcBorders>
              <w:left w:val="nil"/>
              <w:bottom w:val="single" w:sz="4" w:space="0" w:color="auto"/>
              <w:right w:val="single" w:sz="4" w:space="0" w:color="auto"/>
            </w:tcBorders>
            <w:shd w:val="clear" w:color="auto" w:fill="auto"/>
          </w:tcPr>
          <w:p w14:paraId="47FD785C" w14:textId="77777777" w:rsidR="00EC2783" w:rsidRPr="0060332D" w:rsidRDefault="00EC2783" w:rsidP="00FA6B91">
            <w:pPr>
              <w:spacing w:after="0" w:line="240" w:lineRule="auto"/>
              <w:jc w:val="center"/>
              <w:rPr>
                <w:rFonts w:ascii="Times New Roman" w:hAnsi="Times New Roman" w:cs="Times New Roman"/>
                <w:b/>
                <w:color w:val="000000"/>
                <w:lang w:val="en-GB" w:eastAsia="en-GB"/>
              </w:rPr>
            </w:pPr>
          </w:p>
        </w:tc>
        <w:tc>
          <w:tcPr>
            <w:tcW w:w="452" w:type="pct"/>
            <w:tcBorders>
              <w:top w:val="single" w:sz="4" w:space="0" w:color="auto"/>
              <w:left w:val="nil"/>
              <w:bottom w:val="single" w:sz="4" w:space="0" w:color="auto"/>
              <w:right w:val="single" w:sz="4" w:space="0" w:color="auto"/>
            </w:tcBorders>
            <w:shd w:val="clear" w:color="auto" w:fill="auto"/>
          </w:tcPr>
          <w:p w14:paraId="61FF4E11" w14:textId="77777777" w:rsidR="00EC2783" w:rsidRPr="0060332D" w:rsidRDefault="00EC2783" w:rsidP="00FA6B91">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Q1</w:t>
            </w:r>
          </w:p>
        </w:tc>
        <w:tc>
          <w:tcPr>
            <w:tcW w:w="540" w:type="pct"/>
            <w:gridSpan w:val="2"/>
            <w:tcBorders>
              <w:top w:val="single" w:sz="4" w:space="0" w:color="auto"/>
              <w:left w:val="nil"/>
              <w:bottom w:val="single" w:sz="4" w:space="0" w:color="auto"/>
              <w:right w:val="single" w:sz="4" w:space="0" w:color="auto"/>
            </w:tcBorders>
            <w:shd w:val="clear" w:color="auto" w:fill="auto"/>
          </w:tcPr>
          <w:p w14:paraId="1A62CA8E" w14:textId="77777777" w:rsidR="00EC2783" w:rsidRPr="0060332D" w:rsidRDefault="00EC2783" w:rsidP="00FA6B91">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Q2</w:t>
            </w:r>
          </w:p>
        </w:tc>
        <w:tc>
          <w:tcPr>
            <w:tcW w:w="496" w:type="pct"/>
            <w:tcBorders>
              <w:top w:val="single" w:sz="4" w:space="0" w:color="auto"/>
              <w:left w:val="nil"/>
              <w:bottom w:val="single" w:sz="4" w:space="0" w:color="auto"/>
              <w:right w:val="single" w:sz="4" w:space="0" w:color="auto"/>
            </w:tcBorders>
            <w:shd w:val="clear" w:color="auto" w:fill="auto"/>
          </w:tcPr>
          <w:p w14:paraId="5B015E09" w14:textId="77777777" w:rsidR="00EC2783" w:rsidRPr="0060332D" w:rsidRDefault="00EC2783" w:rsidP="00FA6B91">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Q3</w:t>
            </w:r>
          </w:p>
        </w:tc>
        <w:tc>
          <w:tcPr>
            <w:tcW w:w="496" w:type="pct"/>
            <w:gridSpan w:val="2"/>
            <w:tcBorders>
              <w:top w:val="single" w:sz="4" w:space="0" w:color="auto"/>
              <w:left w:val="nil"/>
              <w:bottom w:val="single" w:sz="4" w:space="0" w:color="auto"/>
              <w:right w:val="single" w:sz="4" w:space="0" w:color="auto"/>
            </w:tcBorders>
            <w:shd w:val="clear" w:color="auto" w:fill="auto"/>
          </w:tcPr>
          <w:p w14:paraId="5E815ECD" w14:textId="77777777" w:rsidR="00EC2783" w:rsidRPr="0060332D" w:rsidRDefault="00EC2783" w:rsidP="00FA6B91">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Q4</w:t>
            </w:r>
          </w:p>
        </w:tc>
        <w:tc>
          <w:tcPr>
            <w:tcW w:w="464" w:type="pct"/>
            <w:vMerge/>
            <w:tcBorders>
              <w:left w:val="nil"/>
              <w:bottom w:val="single" w:sz="4" w:space="0" w:color="auto"/>
              <w:right w:val="single" w:sz="4" w:space="0" w:color="auto"/>
            </w:tcBorders>
            <w:shd w:val="clear" w:color="auto" w:fill="auto"/>
          </w:tcPr>
          <w:p w14:paraId="241ECF04" w14:textId="77777777" w:rsidR="00EC2783" w:rsidRPr="0060332D" w:rsidRDefault="00EC2783" w:rsidP="00FA6B91">
            <w:pPr>
              <w:spacing w:after="0" w:line="240" w:lineRule="auto"/>
              <w:jc w:val="center"/>
              <w:rPr>
                <w:rFonts w:ascii="Times New Roman" w:hAnsi="Times New Roman" w:cs="Times New Roman"/>
                <w:b/>
                <w:color w:val="000000"/>
                <w:lang w:val="en-GB" w:eastAsia="en-GB"/>
              </w:rPr>
            </w:pPr>
          </w:p>
        </w:tc>
        <w:tc>
          <w:tcPr>
            <w:tcW w:w="436" w:type="pct"/>
            <w:vMerge/>
            <w:tcBorders>
              <w:left w:val="nil"/>
              <w:bottom w:val="single" w:sz="4" w:space="0" w:color="auto"/>
              <w:right w:val="single" w:sz="4" w:space="0" w:color="auto"/>
            </w:tcBorders>
            <w:shd w:val="clear" w:color="auto" w:fill="auto"/>
          </w:tcPr>
          <w:p w14:paraId="4CF89F8C" w14:textId="77777777" w:rsidR="00EC2783" w:rsidRPr="0060332D" w:rsidRDefault="00EC2783" w:rsidP="00FA6B91">
            <w:pPr>
              <w:spacing w:after="0" w:line="240" w:lineRule="auto"/>
              <w:jc w:val="center"/>
              <w:rPr>
                <w:rFonts w:ascii="Times New Roman" w:hAnsi="Times New Roman" w:cs="Times New Roman"/>
                <w:b/>
                <w:color w:val="000000"/>
                <w:lang w:val="en-GB" w:eastAsia="en-GB"/>
              </w:rPr>
            </w:pPr>
          </w:p>
        </w:tc>
      </w:tr>
      <w:tr w:rsidR="00EC2783" w:rsidRPr="0060332D" w14:paraId="510312F8" w14:textId="77777777" w:rsidTr="00211987">
        <w:tc>
          <w:tcPr>
            <w:tcW w:w="1321" w:type="pct"/>
            <w:tcBorders>
              <w:top w:val="nil"/>
              <w:left w:val="single" w:sz="4" w:space="0" w:color="auto"/>
              <w:bottom w:val="single" w:sz="4" w:space="0" w:color="auto"/>
              <w:right w:val="single" w:sz="4" w:space="0" w:color="auto"/>
            </w:tcBorders>
            <w:shd w:val="clear" w:color="auto" w:fill="auto"/>
            <w:hideMark/>
          </w:tcPr>
          <w:p w14:paraId="1C08429A" w14:textId="0C2580AA" w:rsidR="00EC2783" w:rsidRPr="0060332D" w:rsidRDefault="00EC2783" w:rsidP="00FA6B9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1.1</w:t>
            </w:r>
            <w:r w:rsidR="00FE70D6">
              <w:rPr>
                <w:rFonts w:ascii="Times New Roman" w:hAnsi="Times New Roman" w:cs="Times New Roman"/>
                <w:color w:val="000000"/>
                <w:lang w:val="en-GB" w:eastAsia="en-GB"/>
              </w:rPr>
              <w:t xml:space="preserve"> S</w:t>
            </w:r>
            <w:r w:rsidR="00FE70D6" w:rsidRPr="00FE70D6">
              <w:rPr>
                <w:rFonts w:ascii="Times New Roman" w:hAnsi="Times New Roman" w:cs="Times New Roman"/>
                <w:color w:val="000000"/>
                <w:lang w:val="en-GB" w:eastAsia="en-GB"/>
              </w:rPr>
              <w:t>urvey of trap fishery, to identify key landing sites, practitioners and project partner fishers.</w:t>
            </w:r>
          </w:p>
        </w:tc>
        <w:tc>
          <w:tcPr>
            <w:tcW w:w="795" w:type="pct"/>
            <w:tcBorders>
              <w:top w:val="nil"/>
              <w:left w:val="nil"/>
              <w:bottom w:val="single" w:sz="4" w:space="0" w:color="auto"/>
              <w:right w:val="single" w:sz="4" w:space="0" w:color="auto"/>
            </w:tcBorders>
            <w:shd w:val="clear" w:color="auto" w:fill="auto"/>
            <w:hideMark/>
          </w:tcPr>
          <w:p w14:paraId="03EFE0E5" w14:textId="4D793D68" w:rsidR="00EC2783" w:rsidRPr="0060332D" w:rsidRDefault="00211987" w:rsidP="00211987">
            <w:pPr>
              <w:spacing w:after="0" w:line="240" w:lineRule="auto"/>
              <w:jc w:val="center"/>
              <w:rPr>
                <w:rFonts w:ascii="Times New Roman" w:hAnsi="Times New Roman" w:cs="Times New Roman"/>
                <w:color w:val="000000"/>
                <w:lang w:val="en-GB" w:eastAsia="en-GB"/>
              </w:rPr>
            </w:pPr>
            <w:r>
              <w:rPr>
                <w:rFonts w:ascii="Times New Roman" w:hAnsi="Times New Roman" w:cs="Times New Roman"/>
                <w:color w:val="000000"/>
                <w:lang w:val="en-GB" w:eastAsia="en-GB"/>
              </w:rPr>
              <w:t>John Nevill</w:t>
            </w:r>
            <w:r w:rsidR="007F2908">
              <w:rPr>
                <w:rFonts w:ascii="Times New Roman" w:hAnsi="Times New Roman" w:cs="Times New Roman"/>
                <w:color w:val="000000"/>
                <w:lang w:val="en-GB" w:eastAsia="en-GB"/>
              </w:rPr>
              <w:t>/GIF</w:t>
            </w:r>
          </w:p>
        </w:tc>
        <w:tc>
          <w:tcPr>
            <w:tcW w:w="452" w:type="pct"/>
            <w:tcBorders>
              <w:top w:val="nil"/>
              <w:left w:val="nil"/>
              <w:bottom w:val="single" w:sz="4" w:space="0" w:color="auto"/>
              <w:right w:val="single" w:sz="4" w:space="0" w:color="auto"/>
            </w:tcBorders>
            <w:shd w:val="clear" w:color="auto" w:fill="D9D9D9" w:themeFill="background1" w:themeFillShade="D9"/>
            <w:hideMark/>
          </w:tcPr>
          <w:p w14:paraId="24936797" w14:textId="77777777" w:rsidR="00EC2783" w:rsidRPr="0060332D" w:rsidRDefault="00EC2783" w:rsidP="00FA6B9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540" w:type="pct"/>
            <w:gridSpan w:val="2"/>
            <w:tcBorders>
              <w:top w:val="nil"/>
              <w:left w:val="nil"/>
              <w:bottom w:val="single" w:sz="4" w:space="0" w:color="auto"/>
              <w:right w:val="single" w:sz="4" w:space="0" w:color="auto"/>
            </w:tcBorders>
            <w:shd w:val="clear" w:color="auto" w:fill="auto"/>
            <w:hideMark/>
          </w:tcPr>
          <w:p w14:paraId="45F9E0C0" w14:textId="77777777" w:rsidR="00EC2783" w:rsidRPr="0060332D" w:rsidRDefault="00EC2783" w:rsidP="00FA6B9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tcBorders>
              <w:top w:val="nil"/>
              <w:left w:val="nil"/>
              <w:bottom w:val="single" w:sz="4" w:space="0" w:color="auto"/>
              <w:right w:val="single" w:sz="4" w:space="0" w:color="auto"/>
            </w:tcBorders>
            <w:shd w:val="clear" w:color="auto" w:fill="auto"/>
            <w:hideMark/>
          </w:tcPr>
          <w:p w14:paraId="1E2FF7E0" w14:textId="77777777" w:rsidR="00EC2783" w:rsidRPr="0060332D" w:rsidRDefault="00EC2783" w:rsidP="00FA6B9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gridSpan w:val="2"/>
            <w:tcBorders>
              <w:top w:val="nil"/>
              <w:left w:val="nil"/>
              <w:bottom w:val="single" w:sz="4" w:space="0" w:color="auto"/>
              <w:right w:val="single" w:sz="4" w:space="0" w:color="auto"/>
            </w:tcBorders>
            <w:shd w:val="clear" w:color="auto" w:fill="auto"/>
            <w:hideMark/>
          </w:tcPr>
          <w:p w14:paraId="314502D9" w14:textId="77777777" w:rsidR="00EC2783" w:rsidRPr="0060332D" w:rsidRDefault="00EC2783" w:rsidP="00FA6B9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64" w:type="pct"/>
            <w:tcBorders>
              <w:top w:val="nil"/>
              <w:left w:val="nil"/>
              <w:bottom w:val="single" w:sz="4" w:space="0" w:color="auto"/>
              <w:right w:val="single" w:sz="4" w:space="0" w:color="auto"/>
            </w:tcBorders>
            <w:shd w:val="clear" w:color="auto" w:fill="auto"/>
            <w:hideMark/>
          </w:tcPr>
          <w:p w14:paraId="3F8B1AB2" w14:textId="77777777" w:rsidR="00EC2783" w:rsidRPr="0060332D" w:rsidRDefault="00EC2783" w:rsidP="00FA6B9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36" w:type="pct"/>
            <w:tcBorders>
              <w:top w:val="nil"/>
              <w:left w:val="nil"/>
              <w:bottom w:val="single" w:sz="4" w:space="0" w:color="auto"/>
              <w:right w:val="single" w:sz="4" w:space="0" w:color="auto"/>
            </w:tcBorders>
            <w:shd w:val="clear" w:color="auto" w:fill="auto"/>
            <w:hideMark/>
          </w:tcPr>
          <w:p w14:paraId="568BECAA" w14:textId="77777777" w:rsidR="00EC2783" w:rsidRPr="0060332D" w:rsidRDefault="00EC2783" w:rsidP="00FA6B9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r>
      <w:tr w:rsidR="00EC2783" w:rsidRPr="0060332D" w14:paraId="4E40EAD3" w14:textId="77777777" w:rsidTr="00211987">
        <w:tc>
          <w:tcPr>
            <w:tcW w:w="1321" w:type="pct"/>
            <w:tcBorders>
              <w:top w:val="nil"/>
              <w:left w:val="single" w:sz="4" w:space="0" w:color="auto"/>
              <w:bottom w:val="single" w:sz="4" w:space="0" w:color="auto"/>
              <w:right w:val="single" w:sz="4" w:space="0" w:color="auto"/>
            </w:tcBorders>
            <w:shd w:val="clear" w:color="auto" w:fill="auto"/>
            <w:hideMark/>
          </w:tcPr>
          <w:p w14:paraId="7DFB8C6E" w14:textId="47CDAAEB" w:rsidR="00EC2783" w:rsidRPr="0060332D" w:rsidRDefault="00EC2783" w:rsidP="00FA6B9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1.2</w:t>
            </w:r>
            <w:r w:rsidR="00FE70D6">
              <w:rPr>
                <w:rFonts w:ascii="Times New Roman" w:hAnsi="Times New Roman" w:cs="Times New Roman"/>
                <w:color w:val="000000"/>
                <w:lang w:val="en-GB" w:eastAsia="en-GB"/>
              </w:rPr>
              <w:t xml:space="preserve"> </w:t>
            </w:r>
            <w:r w:rsidR="00FE70D6" w:rsidRPr="00FE70D6">
              <w:rPr>
                <w:rFonts w:ascii="Times New Roman" w:hAnsi="Times New Roman" w:cs="Times New Roman"/>
                <w:color w:val="000000"/>
                <w:lang w:val="en-GB" w:eastAsia="en-GB"/>
              </w:rPr>
              <w:t>Development of monitoring methodology and protocol.</w:t>
            </w:r>
          </w:p>
        </w:tc>
        <w:tc>
          <w:tcPr>
            <w:tcW w:w="795" w:type="pct"/>
            <w:tcBorders>
              <w:top w:val="nil"/>
              <w:left w:val="nil"/>
              <w:bottom w:val="single" w:sz="4" w:space="0" w:color="auto"/>
              <w:right w:val="single" w:sz="4" w:space="0" w:color="auto"/>
            </w:tcBorders>
            <w:shd w:val="clear" w:color="auto" w:fill="auto"/>
            <w:hideMark/>
          </w:tcPr>
          <w:p w14:paraId="36475E15" w14:textId="7FF38953" w:rsidR="00EC2783" w:rsidRPr="0060332D" w:rsidRDefault="00211987" w:rsidP="00211987">
            <w:pPr>
              <w:spacing w:after="0" w:line="240" w:lineRule="auto"/>
              <w:jc w:val="center"/>
              <w:rPr>
                <w:rFonts w:ascii="Times New Roman" w:hAnsi="Times New Roman" w:cs="Times New Roman"/>
                <w:color w:val="000000"/>
                <w:lang w:val="en-GB" w:eastAsia="en-GB"/>
              </w:rPr>
            </w:pPr>
            <w:r>
              <w:rPr>
                <w:rFonts w:ascii="Times New Roman" w:hAnsi="Times New Roman" w:cs="Times New Roman"/>
                <w:color w:val="000000"/>
                <w:lang w:val="en-GB" w:eastAsia="en-GB"/>
              </w:rPr>
              <w:t>John Nevill</w:t>
            </w:r>
            <w:r w:rsidR="007F2908">
              <w:rPr>
                <w:rFonts w:ascii="Times New Roman" w:hAnsi="Times New Roman" w:cs="Times New Roman"/>
                <w:color w:val="000000"/>
                <w:lang w:val="en-GB" w:eastAsia="en-GB"/>
              </w:rPr>
              <w:t>/GIF</w:t>
            </w:r>
          </w:p>
        </w:tc>
        <w:tc>
          <w:tcPr>
            <w:tcW w:w="452" w:type="pct"/>
            <w:tcBorders>
              <w:top w:val="nil"/>
              <w:left w:val="nil"/>
              <w:bottom w:val="single" w:sz="4" w:space="0" w:color="auto"/>
              <w:right w:val="single" w:sz="4" w:space="0" w:color="auto"/>
            </w:tcBorders>
            <w:shd w:val="clear" w:color="auto" w:fill="D9D9D9" w:themeFill="background1" w:themeFillShade="D9"/>
            <w:hideMark/>
          </w:tcPr>
          <w:p w14:paraId="6AF12ADC" w14:textId="77777777" w:rsidR="00EC2783" w:rsidRPr="0060332D" w:rsidRDefault="00EC2783" w:rsidP="00FA6B9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540" w:type="pct"/>
            <w:gridSpan w:val="2"/>
            <w:tcBorders>
              <w:top w:val="nil"/>
              <w:left w:val="nil"/>
              <w:bottom w:val="single" w:sz="4" w:space="0" w:color="auto"/>
              <w:right w:val="single" w:sz="4" w:space="0" w:color="auto"/>
            </w:tcBorders>
            <w:shd w:val="clear" w:color="auto" w:fill="auto"/>
            <w:hideMark/>
          </w:tcPr>
          <w:p w14:paraId="410634F4" w14:textId="77777777" w:rsidR="00EC2783" w:rsidRPr="0060332D" w:rsidRDefault="00EC2783" w:rsidP="00FA6B9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tcBorders>
              <w:top w:val="nil"/>
              <w:left w:val="nil"/>
              <w:bottom w:val="single" w:sz="4" w:space="0" w:color="auto"/>
              <w:right w:val="single" w:sz="4" w:space="0" w:color="auto"/>
            </w:tcBorders>
            <w:shd w:val="clear" w:color="auto" w:fill="auto"/>
            <w:hideMark/>
          </w:tcPr>
          <w:p w14:paraId="262A585F" w14:textId="77777777" w:rsidR="00EC2783" w:rsidRPr="0060332D" w:rsidRDefault="00EC2783" w:rsidP="00FA6B9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gridSpan w:val="2"/>
            <w:tcBorders>
              <w:top w:val="nil"/>
              <w:left w:val="nil"/>
              <w:bottom w:val="single" w:sz="4" w:space="0" w:color="auto"/>
              <w:right w:val="single" w:sz="4" w:space="0" w:color="auto"/>
            </w:tcBorders>
            <w:shd w:val="clear" w:color="auto" w:fill="auto"/>
            <w:hideMark/>
          </w:tcPr>
          <w:p w14:paraId="418D0549" w14:textId="77777777" w:rsidR="00EC2783" w:rsidRPr="0060332D" w:rsidRDefault="00EC2783" w:rsidP="00FA6B9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64" w:type="pct"/>
            <w:tcBorders>
              <w:top w:val="nil"/>
              <w:left w:val="nil"/>
              <w:bottom w:val="single" w:sz="4" w:space="0" w:color="auto"/>
              <w:right w:val="single" w:sz="4" w:space="0" w:color="auto"/>
            </w:tcBorders>
            <w:shd w:val="clear" w:color="auto" w:fill="auto"/>
            <w:hideMark/>
          </w:tcPr>
          <w:p w14:paraId="5A109404" w14:textId="77777777" w:rsidR="00EC2783" w:rsidRPr="0060332D" w:rsidRDefault="00EC2783" w:rsidP="00FA6B9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36" w:type="pct"/>
            <w:tcBorders>
              <w:top w:val="nil"/>
              <w:left w:val="nil"/>
              <w:bottom w:val="single" w:sz="4" w:space="0" w:color="auto"/>
              <w:right w:val="single" w:sz="4" w:space="0" w:color="auto"/>
            </w:tcBorders>
            <w:shd w:val="clear" w:color="auto" w:fill="auto"/>
            <w:hideMark/>
          </w:tcPr>
          <w:p w14:paraId="490B36C4" w14:textId="77777777" w:rsidR="00EC2783" w:rsidRPr="0060332D" w:rsidRDefault="00EC2783" w:rsidP="00FA6B9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r>
      <w:tr w:rsidR="00EC2783" w:rsidRPr="0060332D" w14:paraId="56D9BAA1" w14:textId="77777777" w:rsidTr="00211987">
        <w:tc>
          <w:tcPr>
            <w:tcW w:w="1321" w:type="pct"/>
            <w:tcBorders>
              <w:top w:val="nil"/>
              <w:left w:val="single" w:sz="4" w:space="0" w:color="auto"/>
              <w:bottom w:val="single" w:sz="4" w:space="0" w:color="auto"/>
              <w:right w:val="single" w:sz="4" w:space="0" w:color="auto"/>
            </w:tcBorders>
            <w:shd w:val="clear" w:color="auto" w:fill="auto"/>
            <w:hideMark/>
          </w:tcPr>
          <w:p w14:paraId="2B7D7087" w14:textId="3822DCF4" w:rsidR="00EC2783" w:rsidRPr="0060332D" w:rsidRDefault="00EC2783" w:rsidP="00FA6B9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1.3</w:t>
            </w:r>
            <w:r w:rsidR="00FE70D6">
              <w:rPr>
                <w:rFonts w:ascii="Times New Roman" w:hAnsi="Times New Roman" w:cs="Times New Roman"/>
                <w:color w:val="000000"/>
                <w:lang w:val="en-GB" w:eastAsia="en-GB"/>
              </w:rPr>
              <w:t xml:space="preserve"> </w:t>
            </w:r>
            <w:r w:rsidR="00FE70D6" w:rsidRPr="00FE70D6">
              <w:rPr>
                <w:rFonts w:ascii="Times New Roman" w:hAnsi="Times New Roman" w:cs="Times New Roman"/>
                <w:color w:val="000000"/>
                <w:lang w:val="en-GB" w:eastAsia="en-GB"/>
              </w:rPr>
              <w:t>Development of species identification materials.</w:t>
            </w:r>
          </w:p>
        </w:tc>
        <w:tc>
          <w:tcPr>
            <w:tcW w:w="795" w:type="pct"/>
            <w:tcBorders>
              <w:top w:val="nil"/>
              <w:left w:val="nil"/>
              <w:bottom w:val="single" w:sz="4" w:space="0" w:color="auto"/>
              <w:right w:val="single" w:sz="4" w:space="0" w:color="auto"/>
            </w:tcBorders>
            <w:shd w:val="clear" w:color="auto" w:fill="auto"/>
            <w:hideMark/>
          </w:tcPr>
          <w:p w14:paraId="0652B6A6" w14:textId="366FFC78" w:rsidR="00EC2783" w:rsidRPr="0060332D" w:rsidRDefault="00211987" w:rsidP="00211987">
            <w:pPr>
              <w:spacing w:after="0" w:line="240" w:lineRule="auto"/>
              <w:jc w:val="center"/>
              <w:rPr>
                <w:rFonts w:ascii="Times New Roman" w:hAnsi="Times New Roman" w:cs="Times New Roman"/>
                <w:color w:val="000000"/>
                <w:lang w:val="en-GB" w:eastAsia="en-GB"/>
              </w:rPr>
            </w:pPr>
            <w:r>
              <w:rPr>
                <w:rFonts w:ascii="Times New Roman" w:hAnsi="Times New Roman" w:cs="Times New Roman"/>
                <w:color w:val="000000"/>
                <w:lang w:val="en-GB" w:eastAsia="en-GB"/>
              </w:rPr>
              <w:t>John Nevill/GIF</w:t>
            </w:r>
          </w:p>
        </w:tc>
        <w:tc>
          <w:tcPr>
            <w:tcW w:w="452" w:type="pct"/>
            <w:tcBorders>
              <w:top w:val="nil"/>
              <w:left w:val="nil"/>
              <w:bottom w:val="single" w:sz="4" w:space="0" w:color="auto"/>
              <w:right w:val="single" w:sz="4" w:space="0" w:color="auto"/>
            </w:tcBorders>
            <w:shd w:val="clear" w:color="auto" w:fill="FFFFFF" w:themeFill="background1"/>
            <w:hideMark/>
          </w:tcPr>
          <w:p w14:paraId="2E35BC59" w14:textId="77777777" w:rsidR="00EC2783" w:rsidRPr="0060332D" w:rsidRDefault="00EC2783" w:rsidP="00FA6B9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540" w:type="pct"/>
            <w:gridSpan w:val="2"/>
            <w:tcBorders>
              <w:top w:val="nil"/>
              <w:left w:val="nil"/>
              <w:bottom w:val="single" w:sz="4" w:space="0" w:color="auto"/>
              <w:right w:val="single" w:sz="4" w:space="0" w:color="auto"/>
            </w:tcBorders>
            <w:shd w:val="clear" w:color="auto" w:fill="auto"/>
            <w:hideMark/>
          </w:tcPr>
          <w:p w14:paraId="5E876517" w14:textId="77777777" w:rsidR="00EC2783" w:rsidRPr="0060332D" w:rsidRDefault="00EC2783" w:rsidP="00FA6B9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tcBorders>
              <w:top w:val="nil"/>
              <w:left w:val="nil"/>
              <w:bottom w:val="single" w:sz="4" w:space="0" w:color="auto"/>
              <w:right w:val="single" w:sz="4" w:space="0" w:color="auto"/>
            </w:tcBorders>
            <w:shd w:val="clear" w:color="auto" w:fill="D9D9D9" w:themeFill="background1" w:themeFillShade="D9"/>
            <w:hideMark/>
          </w:tcPr>
          <w:p w14:paraId="0B3E1D7E" w14:textId="77777777" w:rsidR="00EC2783" w:rsidRPr="0060332D" w:rsidRDefault="00EC2783" w:rsidP="00FA6B9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gridSpan w:val="2"/>
            <w:tcBorders>
              <w:top w:val="nil"/>
              <w:left w:val="nil"/>
              <w:bottom w:val="single" w:sz="4" w:space="0" w:color="auto"/>
              <w:right w:val="single" w:sz="4" w:space="0" w:color="auto"/>
            </w:tcBorders>
            <w:shd w:val="clear" w:color="auto" w:fill="D9D9D9" w:themeFill="background1" w:themeFillShade="D9"/>
            <w:hideMark/>
          </w:tcPr>
          <w:p w14:paraId="68FE2118" w14:textId="77777777" w:rsidR="00EC2783" w:rsidRPr="0060332D" w:rsidRDefault="00EC2783" w:rsidP="00FA6B9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64" w:type="pct"/>
            <w:tcBorders>
              <w:top w:val="nil"/>
              <w:left w:val="nil"/>
              <w:bottom w:val="single" w:sz="4" w:space="0" w:color="auto"/>
              <w:right w:val="single" w:sz="4" w:space="0" w:color="auto"/>
            </w:tcBorders>
            <w:shd w:val="clear" w:color="auto" w:fill="auto"/>
            <w:hideMark/>
          </w:tcPr>
          <w:p w14:paraId="78488A01" w14:textId="77777777" w:rsidR="00EC2783" w:rsidRPr="0060332D" w:rsidRDefault="00EC2783" w:rsidP="00FA6B9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36" w:type="pct"/>
            <w:tcBorders>
              <w:top w:val="nil"/>
              <w:left w:val="nil"/>
              <w:bottom w:val="single" w:sz="4" w:space="0" w:color="auto"/>
              <w:right w:val="single" w:sz="4" w:space="0" w:color="auto"/>
            </w:tcBorders>
            <w:shd w:val="clear" w:color="auto" w:fill="auto"/>
            <w:hideMark/>
          </w:tcPr>
          <w:p w14:paraId="11E344F9" w14:textId="77777777" w:rsidR="00EC2783" w:rsidRPr="0060332D" w:rsidRDefault="00EC2783" w:rsidP="00FA6B9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r>
      <w:tr w:rsidR="00EC2783" w:rsidRPr="0060332D" w14:paraId="64B847E3" w14:textId="77777777" w:rsidTr="00FA6B91">
        <w:tc>
          <w:tcPr>
            <w:tcW w:w="1321" w:type="pct"/>
            <w:tcBorders>
              <w:top w:val="nil"/>
              <w:left w:val="single" w:sz="4" w:space="0" w:color="auto"/>
              <w:bottom w:val="single" w:sz="4" w:space="0" w:color="auto"/>
              <w:right w:val="single" w:sz="4" w:space="0" w:color="auto"/>
            </w:tcBorders>
            <w:shd w:val="clear" w:color="auto" w:fill="auto"/>
            <w:hideMark/>
          </w:tcPr>
          <w:p w14:paraId="79D998D6" w14:textId="11122791" w:rsidR="00EC2783" w:rsidRPr="0060332D" w:rsidRDefault="00EC2783" w:rsidP="00FA6B91">
            <w:pPr>
              <w:spacing w:after="0" w:line="240" w:lineRule="auto"/>
              <w:rPr>
                <w:rFonts w:ascii="Times New Roman" w:hAnsi="Times New Roman" w:cs="Times New Roman"/>
                <w:color w:val="000000"/>
                <w:lang w:val="en-GB" w:eastAsia="en-GB"/>
              </w:rPr>
            </w:pPr>
          </w:p>
        </w:tc>
        <w:tc>
          <w:tcPr>
            <w:tcW w:w="795" w:type="pct"/>
            <w:tcBorders>
              <w:top w:val="nil"/>
              <w:left w:val="nil"/>
              <w:bottom w:val="single" w:sz="4" w:space="0" w:color="auto"/>
              <w:right w:val="single" w:sz="4" w:space="0" w:color="auto"/>
            </w:tcBorders>
            <w:shd w:val="clear" w:color="auto" w:fill="auto"/>
            <w:hideMark/>
          </w:tcPr>
          <w:p w14:paraId="2BC94E97" w14:textId="77777777" w:rsidR="00EC2783" w:rsidRPr="0060332D" w:rsidRDefault="00EC2783" w:rsidP="00FA6B91">
            <w:pPr>
              <w:spacing w:after="0" w:line="240" w:lineRule="auto"/>
              <w:rPr>
                <w:rFonts w:ascii="Times New Roman" w:hAnsi="Times New Roman" w:cs="Times New Roman"/>
                <w:color w:val="000000"/>
                <w:lang w:val="en-GB" w:eastAsia="en-GB"/>
              </w:rPr>
            </w:pPr>
          </w:p>
        </w:tc>
        <w:tc>
          <w:tcPr>
            <w:tcW w:w="452" w:type="pct"/>
            <w:tcBorders>
              <w:top w:val="nil"/>
              <w:left w:val="nil"/>
              <w:bottom w:val="single" w:sz="4" w:space="0" w:color="auto"/>
              <w:right w:val="single" w:sz="4" w:space="0" w:color="auto"/>
            </w:tcBorders>
            <w:shd w:val="clear" w:color="auto" w:fill="auto"/>
            <w:hideMark/>
          </w:tcPr>
          <w:p w14:paraId="64D8D2A4" w14:textId="77777777" w:rsidR="00EC2783" w:rsidRPr="0060332D" w:rsidRDefault="00EC2783" w:rsidP="00FA6B9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540" w:type="pct"/>
            <w:gridSpan w:val="2"/>
            <w:tcBorders>
              <w:top w:val="nil"/>
              <w:left w:val="nil"/>
              <w:bottom w:val="single" w:sz="4" w:space="0" w:color="auto"/>
              <w:right w:val="single" w:sz="4" w:space="0" w:color="auto"/>
            </w:tcBorders>
            <w:shd w:val="clear" w:color="auto" w:fill="auto"/>
            <w:hideMark/>
          </w:tcPr>
          <w:p w14:paraId="6D15CAF9" w14:textId="77777777" w:rsidR="00EC2783" w:rsidRPr="0060332D" w:rsidRDefault="00EC2783" w:rsidP="00FA6B9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tcBorders>
              <w:top w:val="nil"/>
              <w:left w:val="nil"/>
              <w:bottom w:val="single" w:sz="4" w:space="0" w:color="auto"/>
              <w:right w:val="single" w:sz="4" w:space="0" w:color="auto"/>
            </w:tcBorders>
            <w:shd w:val="clear" w:color="auto" w:fill="auto"/>
            <w:hideMark/>
          </w:tcPr>
          <w:p w14:paraId="781893C9" w14:textId="77777777" w:rsidR="00EC2783" w:rsidRPr="0060332D" w:rsidRDefault="00EC2783" w:rsidP="00FA6B9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gridSpan w:val="2"/>
            <w:tcBorders>
              <w:top w:val="nil"/>
              <w:left w:val="nil"/>
              <w:bottom w:val="single" w:sz="4" w:space="0" w:color="auto"/>
              <w:right w:val="single" w:sz="4" w:space="0" w:color="auto"/>
            </w:tcBorders>
            <w:shd w:val="clear" w:color="auto" w:fill="auto"/>
            <w:hideMark/>
          </w:tcPr>
          <w:p w14:paraId="61EA846C" w14:textId="77777777" w:rsidR="00EC2783" w:rsidRPr="0060332D" w:rsidRDefault="00EC2783" w:rsidP="00FA6B9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64" w:type="pct"/>
            <w:tcBorders>
              <w:top w:val="nil"/>
              <w:left w:val="nil"/>
              <w:bottom w:val="single" w:sz="4" w:space="0" w:color="auto"/>
              <w:right w:val="single" w:sz="4" w:space="0" w:color="auto"/>
            </w:tcBorders>
            <w:shd w:val="clear" w:color="auto" w:fill="auto"/>
            <w:hideMark/>
          </w:tcPr>
          <w:p w14:paraId="7CE70D8E" w14:textId="77777777" w:rsidR="00EC2783" w:rsidRPr="0060332D" w:rsidRDefault="00EC2783" w:rsidP="00FA6B9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36" w:type="pct"/>
            <w:tcBorders>
              <w:top w:val="nil"/>
              <w:left w:val="nil"/>
              <w:bottom w:val="single" w:sz="4" w:space="0" w:color="auto"/>
              <w:right w:val="single" w:sz="4" w:space="0" w:color="auto"/>
            </w:tcBorders>
            <w:shd w:val="clear" w:color="auto" w:fill="auto"/>
            <w:hideMark/>
          </w:tcPr>
          <w:p w14:paraId="46FFF71F" w14:textId="77777777" w:rsidR="00EC2783" w:rsidRPr="0060332D" w:rsidRDefault="00EC2783" w:rsidP="00FA6B9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r>
      <w:tr w:rsidR="00EC2783" w:rsidRPr="0060332D" w14:paraId="672272E1" w14:textId="77777777" w:rsidTr="00FA6B91">
        <w:tc>
          <w:tcPr>
            <w:tcW w:w="5000" w:type="pct"/>
            <w:gridSpan w:val="10"/>
            <w:tcBorders>
              <w:top w:val="nil"/>
              <w:left w:val="single" w:sz="4" w:space="0" w:color="auto"/>
              <w:bottom w:val="single" w:sz="4" w:space="0" w:color="auto"/>
              <w:right w:val="single" w:sz="4" w:space="0" w:color="auto"/>
            </w:tcBorders>
            <w:shd w:val="clear" w:color="auto" w:fill="auto"/>
          </w:tcPr>
          <w:p w14:paraId="5AF3755E" w14:textId="77777777" w:rsidR="00EC2783" w:rsidRDefault="00EC2783" w:rsidP="00FA6B91">
            <w:pPr>
              <w:spacing w:after="0" w:line="240" w:lineRule="auto"/>
              <w:rPr>
                <w:rFonts w:ascii="Times New Roman" w:hAnsi="Times New Roman" w:cs="Times New Roman"/>
                <w:b/>
                <w:color w:val="000000"/>
                <w:lang w:val="en-GB" w:eastAsia="en-GB"/>
              </w:rPr>
            </w:pPr>
            <w:r>
              <w:rPr>
                <w:rFonts w:ascii="Times New Roman" w:hAnsi="Times New Roman" w:cs="Times New Roman"/>
                <w:b/>
                <w:color w:val="000000"/>
                <w:lang w:val="en-GB" w:eastAsia="en-GB"/>
              </w:rPr>
              <w:t>List indicators for each activity:</w:t>
            </w:r>
          </w:p>
          <w:p w14:paraId="725F61C0" w14:textId="77777777" w:rsidR="00EC2783" w:rsidRDefault="00D169D3" w:rsidP="00FA6B91">
            <w:pPr>
              <w:spacing w:after="0" w:line="240" w:lineRule="auto"/>
              <w:rPr>
                <w:rFonts w:ascii="Times New Roman" w:hAnsi="Times New Roman" w:cs="Times New Roman"/>
                <w:color w:val="000000"/>
                <w:lang w:val="en-GB" w:eastAsia="en-GB"/>
              </w:rPr>
            </w:pPr>
            <w:r w:rsidRPr="00D169D3">
              <w:rPr>
                <w:rFonts w:ascii="Times New Roman" w:hAnsi="Times New Roman" w:cs="Times New Roman"/>
                <w:color w:val="000000"/>
                <w:lang w:val="en-GB" w:eastAsia="en-GB"/>
              </w:rPr>
              <w:t xml:space="preserve">1.1 Optimal monitoring regime and fisher project partners identified. </w:t>
            </w:r>
          </w:p>
          <w:p w14:paraId="484FC9E2" w14:textId="77777777" w:rsidR="00D169D3" w:rsidRDefault="00D169D3" w:rsidP="00316036">
            <w:pPr>
              <w:spacing w:after="0" w:line="240" w:lineRule="auto"/>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1.2 Monitoring protocol established (i.e. </w:t>
            </w:r>
            <w:r w:rsidR="00316036">
              <w:rPr>
                <w:rFonts w:ascii="Times New Roman" w:hAnsi="Times New Roman" w:cs="Times New Roman"/>
                <w:color w:val="000000"/>
                <w:lang w:val="en-GB" w:eastAsia="en-GB"/>
              </w:rPr>
              <w:t xml:space="preserve">priority landing/sale sites covered and timing of monitoring. </w:t>
            </w:r>
            <w:r>
              <w:rPr>
                <w:rFonts w:ascii="Times New Roman" w:hAnsi="Times New Roman" w:cs="Times New Roman"/>
                <w:color w:val="000000"/>
                <w:lang w:val="en-GB" w:eastAsia="en-GB"/>
              </w:rPr>
              <w:t>How measurements, weights to be taken and recorded</w:t>
            </w:r>
            <w:r w:rsidR="00316036">
              <w:rPr>
                <w:rFonts w:ascii="Times New Roman" w:hAnsi="Times New Roman" w:cs="Times New Roman"/>
                <w:color w:val="000000"/>
                <w:lang w:val="en-GB" w:eastAsia="en-GB"/>
              </w:rPr>
              <w:t xml:space="preserve">. How value of catch to be calculated). </w:t>
            </w:r>
          </w:p>
          <w:p w14:paraId="48EA7F4C" w14:textId="5B28373A" w:rsidR="00316036" w:rsidRPr="00D169D3" w:rsidRDefault="00316036" w:rsidP="00316036">
            <w:pPr>
              <w:spacing w:after="0" w:line="240" w:lineRule="auto"/>
              <w:rPr>
                <w:rFonts w:ascii="Times New Roman" w:hAnsi="Times New Roman" w:cs="Times New Roman"/>
                <w:color w:val="000000"/>
                <w:lang w:val="en-GB" w:eastAsia="en-GB"/>
              </w:rPr>
            </w:pPr>
            <w:r>
              <w:rPr>
                <w:rFonts w:ascii="Times New Roman" w:hAnsi="Times New Roman" w:cs="Times New Roman"/>
                <w:color w:val="000000"/>
                <w:lang w:val="en-GB" w:eastAsia="en-GB"/>
              </w:rPr>
              <w:t>1.3 Selection of photos and layout of species identification materials and finalisation of digital</w:t>
            </w:r>
            <w:r w:rsidR="003C3382">
              <w:rPr>
                <w:rFonts w:ascii="Times New Roman" w:hAnsi="Times New Roman" w:cs="Times New Roman"/>
                <w:color w:val="000000"/>
                <w:lang w:val="en-GB" w:eastAsia="en-GB"/>
              </w:rPr>
              <w:t xml:space="preserve"> version and printing of copies. Finalised electronic printable copy submitted to SFA.</w:t>
            </w:r>
          </w:p>
        </w:tc>
      </w:tr>
      <w:tr w:rsidR="00EC2783" w:rsidRPr="0060332D" w14:paraId="16A2465C" w14:textId="77777777" w:rsidTr="00FA6B91">
        <w:tc>
          <w:tcPr>
            <w:tcW w:w="5000" w:type="pct"/>
            <w:gridSpan w:val="10"/>
            <w:tcBorders>
              <w:top w:val="nil"/>
              <w:left w:val="single" w:sz="4" w:space="0" w:color="auto"/>
              <w:bottom w:val="single" w:sz="4" w:space="0" w:color="auto"/>
              <w:right w:val="single" w:sz="4" w:space="0" w:color="auto"/>
            </w:tcBorders>
            <w:shd w:val="clear" w:color="auto" w:fill="auto"/>
            <w:hideMark/>
          </w:tcPr>
          <w:p w14:paraId="2F9E0DA3" w14:textId="77777777" w:rsidR="00EC2783" w:rsidRPr="0060332D" w:rsidRDefault="00EC2783" w:rsidP="00FA6B91">
            <w:pPr>
              <w:spacing w:after="0" w:line="240" w:lineRule="auto"/>
              <w:rPr>
                <w:rFonts w:ascii="Times New Roman" w:hAnsi="Times New Roman" w:cs="Times New Roman"/>
                <w:b/>
                <w:color w:val="000000"/>
                <w:lang w:val="en-GB" w:eastAsia="en-GB"/>
              </w:rPr>
            </w:pPr>
          </w:p>
          <w:p w14:paraId="5D7DEF45" w14:textId="6DD27B74" w:rsidR="00EC2783" w:rsidRPr="0060332D" w:rsidRDefault="00EC2783" w:rsidP="00FA6B91">
            <w:pPr>
              <w:spacing w:after="0" w:line="240" w:lineRule="auto"/>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 xml:space="preserve">Specific </w:t>
            </w:r>
            <w:r w:rsidR="00FE70D6">
              <w:rPr>
                <w:rFonts w:ascii="Times New Roman" w:hAnsi="Times New Roman" w:cs="Times New Roman"/>
                <w:b/>
                <w:color w:val="000000"/>
                <w:lang w:val="en-GB" w:eastAsia="en-GB"/>
              </w:rPr>
              <w:t xml:space="preserve">Objective No 2. </w:t>
            </w:r>
            <w:r w:rsidR="00FE70D6">
              <w:t xml:space="preserve"> </w:t>
            </w:r>
            <w:r w:rsidR="00FE70D6" w:rsidRPr="00FE70D6">
              <w:rPr>
                <w:rFonts w:ascii="Times New Roman" w:hAnsi="Times New Roman" w:cs="Times New Roman"/>
                <w:b/>
                <w:color w:val="000000"/>
                <w:lang w:val="en-GB" w:eastAsia="en-GB"/>
              </w:rPr>
              <w:t>Train technical staff in Parrotfish species identification and monitoring.</w:t>
            </w:r>
          </w:p>
          <w:p w14:paraId="435107BA" w14:textId="77777777" w:rsidR="00EC2783" w:rsidRPr="0060332D" w:rsidRDefault="00EC2783" w:rsidP="00FA6B91">
            <w:pPr>
              <w:spacing w:after="0" w:line="240" w:lineRule="auto"/>
              <w:rPr>
                <w:rFonts w:ascii="Times New Roman" w:hAnsi="Times New Roman" w:cs="Times New Roman"/>
                <w:b/>
                <w:color w:val="000000"/>
                <w:lang w:val="en-GB" w:eastAsia="en-GB"/>
              </w:rPr>
            </w:pPr>
          </w:p>
        </w:tc>
      </w:tr>
      <w:tr w:rsidR="00EC2783" w:rsidRPr="0060332D" w14:paraId="46D72224" w14:textId="77777777" w:rsidTr="00924DD3">
        <w:tc>
          <w:tcPr>
            <w:tcW w:w="1321" w:type="pct"/>
            <w:tcBorders>
              <w:top w:val="nil"/>
              <w:left w:val="single" w:sz="4" w:space="0" w:color="auto"/>
              <w:bottom w:val="single" w:sz="4" w:space="0" w:color="auto"/>
              <w:right w:val="single" w:sz="4" w:space="0" w:color="auto"/>
            </w:tcBorders>
            <w:shd w:val="clear" w:color="auto" w:fill="auto"/>
            <w:hideMark/>
          </w:tcPr>
          <w:p w14:paraId="6A71FE74" w14:textId="3CE83EF2" w:rsidR="00EC2783" w:rsidRPr="0060332D" w:rsidRDefault="00EC2783" w:rsidP="00FA6B9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2.1</w:t>
            </w:r>
            <w:r w:rsidR="001846E4">
              <w:rPr>
                <w:rFonts w:ascii="Times New Roman" w:hAnsi="Times New Roman" w:cs="Times New Roman"/>
                <w:color w:val="000000"/>
                <w:lang w:val="en-GB" w:eastAsia="en-GB"/>
              </w:rPr>
              <w:t xml:space="preserve"> </w:t>
            </w:r>
            <w:r w:rsidR="00211987" w:rsidRPr="00211987">
              <w:rPr>
                <w:rFonts w:ascii="Times New Roman" w:hAnsi="Times New Roman" w:cs="Times New Roman"/>
                <w:color w:val="000000"/>
                <w:lang w:val="en-GB" w:eastAsia="en-GB"/>
              </w:rPr>
              <w:t xml:space="preserve">Training of technical staff in species identification and monitoring protocol.  </w:t>
            </w:r>
          </w:p>
        </w:tc>
        <w:tc>
          <w:tcPr>
            <w:tcW w:w="795" w:type="pct"/>
            <w:tcBorders>
              <w:top w:val="nil"/>
              <w:left w:val="nil"/>
              <w:bottom w:val="single" w:sz="4" w:space="0" w:color="auto"/>
              <w:right w:val="single" w:sz="4" w:space="0" w:color="auto"/>
            </w:tcBorders>
            <w:shd w:val="clear" w:color="auto" w:fill="auto"/>
            <w:hideMark/>
          </w:tcPr>
          <w:p w14:paraId="323B8979" w14:textId="5EF73E4A" w:rsidR="00EC2783" w:rsidRPr="0060332D" w:rsidRDefault="001846E4" w:rsidP="00924DD3">
            <w:pPr>
              <w:spacing w:after="0" w:line="240" w:lineRule="auto"/>
              <w:jc w:val="center"/>
              <w:rPr>
                <w:rFonts w:ascii="Times New Roman" w:hAnsi="Times New Roman" w:cs="Times New Roman"/>
                <w:color w:val="000000"/>
                <w:lang w:val="en-GB" w:eastAsia="en-GB"/>
              </w:rPr>
            </w:pPr>
            <w:r>
              <w:rPr>
                <w:rFonts w:ascii="Times New Roman" w:hAnsi="Times New Roman" w:cs="Times New Roman"/>
                <w:color w:val="000000"/>
                <w:lang w:val="en-GB" w:eastAsia="en-GB"/>
              </w:rPr>
              <w:t>John Nevill/SFA</w:t>
            </w:r>
          </w:p>
        </w:tc>
        <w:tc>
          <w:tcPr>
            <w:tcW w:w="526" w:type="pct"/>
            <w:gridSpan w:val="2"/>
            <w:tcBorders>
              <w:top w:val="nil"/>
              <w:left w:val="nil"/>
              <w:bottom w:val="single" w:sz="4" w:space="0" w:color="auto"/>
              <w:right w:val="single" w:sz="4" w:space="0" w:color="auto"/>
            </w:tcBorders>
            <w:shd w:val="clear" w:color="auto" w:fill="auto"/>
            <w:hideMark/>
          </w:tcPr>
          <w:p w14:paraId="3115BEED" w14:textId="77777777" w:rsidR="00EC2783" w:rsidRPr="0060332D" w:rsidRDefault="00EC2783" w:rsidP="00FA6B9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66" w:type="pct"/>
            <w:tcBorders>
              <w:top w:val="nil"/>
              <w:left w:val="nil"/>
              <w:bottom w:val="single" w:sz="4" w:space="0" w:color="auto"/>
              <w:right w:val="single" w:sz="4" w:space="0" w:color="auto"/>
            </w:tcBorders>
            <w:shd w:val="clear" w:color="auto" w:fill="auto"/>
            <w:hideMark/>
          </w:tcPr>
          <w:p w14:paraId="2A4A4704" w14:textId="77777777" w:rsidR="00EC2783" w:rsidRPr="0060332D" w:rsidRDefault="00EC2783" w:rsidP="00FA6B9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tcBorders>
              <w:top w:val="nil"/>
              <w:left w:val="nil"/>
              <w:bottom w:val="single" w:sz="4" w:space="0" w:color="auto"/>
              <w:right w:val="single" w:sz="4" w:space="0" w:color="auto"/>
            </w:tcBorders>
            <w:shd w:val="clear" w:color="auto" w:fill="D9D9D9" w:themeFill="background1" w:themeFillShade="D9"/>
            <w:hideMark/>
          </w:tcPr>
          <w:p w14:paraId="7E9331C7" w14:textId="77777777" w:rsidR="00EC2783" w:rsidRPr="0060332D" w:rsidRDefault="00EC2783" w:rsidP="00FA6B9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gridSpan w:val="2"/>
            <w:tcBorders>
              <w:top w:val="nil"/>
              <w:left w:val="nil"/>
              <w:bottom w:val="single" w:sz="4" w:space="0" w:color="auto"/>
              <w:right w:val="single" w:sz="4" w:space="0" w:color="auto"/>
            </w:tcBorders>
            <w:shd w:val="clear" w:color="auto" w:fill="D9D9D9" w:themeFill="background1" w:themeFillShade="D9"/>
            <w:hideMark/>
          </w:tcPr>
          <w:p w14:paraId="6FE98A83" w14:textId="77777777" w:rsidR="00EC2783" w:rsidRPr="0060332D" w:rsidRDefault="00EC2783" w:rsidP="00FA6B9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64" w:type="pct"/>
            <w:tcBorders>
              <w:top w:val="nil"/>
              <w:left w:val="nil"/>
              <w:bottom w:val="single" w:sz="4" w:space="0" w:color="auto"/>
              <w:right w:val="single" w:sz="4" w:space="0" w:color="auto"/>
            </w:tcBorders>
            <w:shd w:val="clear" w:color="auto" w:fill="auto"/>
            <w:hideMark/>
          </w:tcPr>
          <w:p w14:paraId="6D73C118" w14:textId="77777777" w:rsidR="00EC2783" w:rsidRPr="0060332D" w:rsidRDefault="00EC2783" w:rsidP="00FA6B9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36" w:type="pct"/>
            <w:tcBorders>
              <w:top w:val="nil"/>
              <w:left w:val="nil"/>
              <w:bottom w:val="single" w:sz="4" w:space="0" w:color="auto"/>
              <w:right w:val="single" w:sz="4" w:space="0" w:color="auto"/>
            </w:tcBorders>
            <w:shd w:val="clear" w:color="auto" w:fill="auto"/>
            <w:hideMark/>
          </w:tcPr>
          <w:p w14:paraId="0CC39927" w14:textId="77777777" w:rsidR="00EC2783" w:rsidRPr="0060332D" w:rsidRDefault="00EC2783" w:rsidP="00FA6B9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r>
      <w:tr w:rsidR="00EC2783" w:rsidRPr="0060332D" w14:paraId="6D8E36BF" w14:textId="77777777" w:rsidTr="00FA6B91">
        <w:tc>
          <w:tcPr>
            <w:tcW w:w="1321" w:type="pct"/>
            <w:tcBorders>
              <w:top w:val="nil"/>
              <w:left w:val="single" w:sz="4" w:space="0" w:color="auto"/>
              <w:bottom w:val="single" w:sz="4" w:space="0" w:color="auto"/>
              <w:right w:val="single" w:sz="4" w:space="0" w:color="auto"/>
            </w:tcBorders>
            <w:shd w:val="clear" w:color="auto" w:fill="auto"/>
            <w:hideMark/>
          </w:tcPr>
          <w:p w14:paraId="4645A907" w14:textId="5C5786D6" w:rsidR="00EC2783" w:rsidRPr="0060332D" w:rsidRDefault="00EC2783" w:rsidP="00FA6B91">
            <w:pPr>
              <w:spacing w:after="0" w:line="240" w:lineRule="auto"/>
              <w:rPr>
                <w:rFonts w:ascii="Times New Roman" w:hAnsi="Times New Roman" w:cs="Times New Roman"/>
                <w:color w:val="000000"/>
                <w:lang w:val="en-GB" w:eastAsia="en-GB"/>
              </w:rPr>
            </w:pPr>
          </w:p>
        </w:tc>
        <w:tc>
          <w:tcPr>
            <w:tcW w:w="795" w:type="pct"/>
            <w:tcBorders>
              <w:top w:val="nil"/>
              <w:left w:val="nil"/>
              <w:bottom w:val="single" w:sz="4" w:space="0" w:color="auto"/>
              <w:right w:val="single" w:sz="4" w:space="0" w:color="auto"/>
            </w:tcBorders>
            <w:shd w:val="clear" w:color="auto" w:fill="auto"/>
            <w:hideMark/>
          </w:tcPr>
          <w:p w14:paraId="7972453C" w14:textId="77777777" w:rsidR="00EC2783" w:rsidRPr="0060332D" w:rsidRDefault="00EC2783" w:rsidP="00FA6B9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526" w:type="pct"/>
            <w:gridSpan w:val="2"/>
            <w:tcBorders>
              <w:top w:val="nil"/>
              <w:left w:val="nil"/>
              <w:bottom w:val="single" w:sz="4" w:space="0" w:color="auto"/>
              <w:right w:val="single" w:sz="4" w:space="0" w:color="auto"/>
            </w:tcBorders>
            <w:shd w:val="clear" w:color="auto" w:fill="auto"/>
            <w:hideMark/>
          </w:tcPr>
          <w:p w14:paraId="2FD70AE1" w14:textId="77777777" w:rsidR="00EC2783" w:rsidRPr="0060332D" w:rsidRDefault="00EC2783" w:rsidP="00FA6B9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66" w:type="pct"/>
            <w:tcBorders>
              <w:top w:val="nil"/>
              <w:left w:val="nil"/>
              <w:bottom w:val="single" w:sz="4" w:space="0" w:color="auto"/>
              <w:right w:val="single" w:sz="4" w:space="0" w:color="auto"/>
            </w:tcBorders>
            <w:shd w:val="clear" w:color="auto" w:fill="auto"/>
            <w:hideMark/>
          </w:tcPr>
          <w:p w14:paraId="67C92BC8" w14:textId="77777777" w:rsidR="00EC2783" w:rsidRPr="0060332D" w:rsidRDefault="00EC2783" w:rsidP="00FA6B9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tcBorders>
              <w:top w:val="nil"/>
              <w:left w:val="nil"/>
              <w:bottom w:val="single" w:sz="4" w:space="0" w:color="auto"/>
              <w:right w:val="single" w:sz="4" w:space="0" w:color="auto"/>
            </w:tcBorders>
            <w:shd w:val="clear" w:color="auto" w:fill="auto"/>
            <w:hideMark/>
          </w:tcPr>
          <w:p w14:paraId="2BA193E4" w14:textId="77777777" w:rsidR="00EC2783" w:rsidRPr="0060332D" w:rsidRDefault="00EC2783" w:rsidP="00FA6B9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gridSpan w:val="2"/>
            <w:tcBorders>
              <w:top w:val="nil"/>
              <w:left w:val="nil"/>
              <w:bottom w:val="single" w:sz="4" w:space="0" w:color="auto"/>
              <w:right w:val="single" w:sz="4" w:space="0" w:color="auto"/>
            </w:tcBorders>
            <w:shd w:val="clear" w:color="auto" w:fill="auto"/>
            <w:hideMark/>
          </w:tcPr>
          <w:p w14:paraId="70B34B72" w14:textId="77777777" w:rsidR="00EC2783" w:rsidRPr="0060332D" w:rsidRDefault="00EC2783" w:rsidP="00FA6B9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64" w:type="pct"/>
            <w:tcBorders>
              <w:top w:val="nil"/>
              <w:left w:val="nil"/>
              <w:bottom w:val="single" w:sz="4" w:space="0" w:color="auto"/>
              <w:right w:val="single" w:sz="4" w:space="0" w:color="auto"/>
            </w:tcBorders>
            <w:shd w:val="clear" w:color="auto" w:fill="auto"/>
            <w:hideMark/>
          </w:tcPr>
          <w:p w14:paraId="29624868" w14:textId="77777777" w:rsidR="00EC2783" w:rsidRPr="0060332D" w:rsidRDefault="00EC2783" w:rsidP="00FA6B9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36" w:type="pct"/>
            <w:tcBorders>
              <w:top w:val="nil"/>
              <w:left w:val="nil"/>
              <w:bottom w:val="single" w:sz="4" w:space="0" w:color="auto"/>
              <w:right w:val="single" w:sz="4" w:space="0" w:color="auto"/>
            </w:tcBorders>
            <w:shd w:val="clear" w:color="auto" w:fill="auto"/>
            <w:hideMark/>
          </w:tcPr>
          <w:p w14:paraId="3A807827" w14:textId="77777777" w:rsidR="00EC2783" w:rsidRPr="0060332D" w:rsidRDefault="00EC2783" w:rsidP="00FA6B91">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r>
      <w:tr w:rsidR="00EC2783" w:rsidRPr="0060332D" w14:paraId="40B65CE8" w14:textId="77777777" w:rsidTr="00FA6B91">
        <w:tc>
          <w:tcPr>
            <w:tcW w:w="5000" w:type="pct"/>
            <w:gridSpan w:val="10"/>
            <w:tcBorders>
              <w:top w:val="nil"/>
              <w:left w:val="single" w:sz="4" w:space="0" w:color="auto"/>
              <w:bottom w:val="single" w:sz="4" w:space="0" w:color="auto"/>
              <w:right w:val="single" w:sz="4" w:space="0" w:color="auto"/>
            </w:tcBorders>
            <w:shd w:val="clear" w:color="auto" w:fill="auto"/>
            <w:hideMark/>
          </w:tcPr>
          <w:p w14:paraId="4BC4B4AE" w14:textId="77777777" w:rsidR="00EC2783" w:rsidRDefault="00EC2783" w:rsidP="00FA6B91">
            <w:pPr>
              <w:spacing w:after="0" w:line="240" w:lineRule="auto"/>
              <w:rPr>
                <w:rFonts w:ascii="Times New Roman" w:hAnsi="Times New Roman" w:cs="Times New Roman"/>
                <w:b/>
                <w:color w:val="000000"/>
                <w:lang w:val="en-GB" w:eastAsia="en-GB"/>
              </w:rPr>
            </w:pPr>
            <w:r>
              <w:rPr>
                <w:rFonts w:ascii="Times New Roman" w:hAnsi="Times New Roman" w:cs="Times New Roman"/>
                <w:b/>
                <w:color w:val="000000"/>
                <w:lang w:val="en-GB" w:eastAsia="en-GB"/>
              </w:rPr>
              <w:t>List indicators for each activity:</w:t>
            </w:r>
          </w:p>
          <w:p w14:paraId="54544A61" w14:textId="0AC407EE" w:rsidR="00EC2783" w:rsidRPr="0060332D" w:rsidRDefault="001846E4" w:rsidP="001846E4">
            <w:pPr>
              <w:spacing w:after="0" w:line="240" w:lineRule="auto"/>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2.1. Training workshop(s) undertaken in species identification and monitoring protocol with SFA technical staff and staff from </w:t>
            </w:r>
            <w:r w:rsidR="003C3382">
              <w:rPr>
                <w:rFonts w:ascii="Times New Roman" w:hAnsi="Times New Roman" w:cs="Times New Roman"/>
                <w:color w:val="000000"/>
                <w:lang w:val="en-GB" w:eastAsia="en-GB"/>
              </w:rPr>
              <w:t xml:space="preserve">at least 3 </w:t>
            </w:r>
            <w:r>
              <w:rPr>
                <w:rFonts w:ascii="Times New Roman" w:hAnsi="Times New Roman" w:cs="Times New Roman"/>
                <w:color w:val="000000"/>
                <w:lang w:val="en-GB" w:eastAsia="en-GB"/>
              </w:rPr>
              <w:t>other agencies</w:t>
            </w:r>
            <w:r w:rsidR="00F3765E">
              <w:rPr>
                <w:rFonts w:ascii="Times New Roman" w:hAnsi="Times New Roman" w:cs="Times New Roman"/>
                <w:color w:val="000000"/>
                <w:lang w:val="en-GB" w:eastAsia="en-GB"/>
              </w:rPr>
              <w:t xml:space="preserve"> e.g.: ENGOs (MCSS, SIF </w:t>
            </w:r>
            <w:proofErr w:type="spellStart"/>
            <w:r w:rsidR="00F3765E">
              <w:rPr>
                <w:rFonts w:ascii="Times New Roman" w:hAnsi="Times New Roman" w:cs="Times New Roman"/>
                <w:color w:val="000000"/>
                <w:lang w:val="en-GB" w:eastAsia="en-GB"/>
              </w:rPr>
              <w:t>etc</w:t>
            </w:r>
            <w:proofErr w:type="spellEnd"/>
            <w:r w:rsidR="00F3765E">
              <w:rPr>
                <w:rFonts w:ascii="Times New Roman" w:hAnsi="Times New Roman" w:cs="Times New Roman"/>
                <w:color w:val="000000"/>
                <w:lang w:val="en-GB" w:eastAsia="en-GB"/>
              </w:rPr>
              <w:t xml:space="preserve">…) UniSey, BERI </w:t>
            </w:r>
            <w:proofErr w:type="spellStart"/>
            <w:r w:rsidR="00F3765E">
              <w:rPr>
                <w:rFonts w:ascii="Times New Roman" w:hAnsi="Times New Roman" w:cs="Times New Roman"/>
                <w:color w:val="000000"/>
                <w:lang w:val="en-GB" w:eastAsia="en-GB"/>
              </w:rPr>
              <w:t>etc</w:t>
            </w:r>
            <w:proofErr w:type="spellEnd"/>
            <w:r w:rsidR="00F3765E">
              <w:rPr>
                <w:rFonts w:ascii="Times New Roman" w:hAnsi="Times New Roman" w:cs="Times New Roman"/>
                <w:color w:val="000000"/>
                <w:lang w:val="en-GB" w:eastAsia="en-GB"/>
              </w:rPr>
              <w:t xml:space="preserve">… Number of staff trained. </w:t>
            </w:r>
          </w:p>
        </w:tc>
      </w:tr>
    </w:tbl>
    <w:p w14:paraId="2F16F8D0" w14:textId="77777777" w:rsidR="00EC2783" w:rsidRDefault="00EC2783" w:rsidP="00EC2783">
      <w:pPr>
        <w:spacing w:after="0" w:line="240" w:lineRule="auto"/>
        <w:rPr>
          <w:rFonts w:ascii="Times New Roman" w:hAnsi="Times New Roman" w:cs="Times New Roman"/>
          <w:b/>
          <w:szCs w:val="24"/>
        </w:rPr>
      </w:pPr>
    </w:p>
    <w:p w14:paraId="1F5416CF" w14:textId="77777777" w:rsidR="00EC2783" w:rsidRDefault="00EC2783" w:rsidP="00EC2783">
      <w:pPr>
        <w:spacing w:after="0" w:line="240" w:lineRule="auto"/>
        <w:rPr>
          <w:rFonts w:ascii="Times New Roman" w:hAnsi="Times New Roman" w:cs="Times New Roman"/>
          <w:b/>
          <w:szCs w:val="24"/>
        </w:rPr>
      </w:pPr>
    </w:p>
    <w:p w14:paraId="77FBD578" w14:textId="77777777" w:rsidR="00EC2783" w:rsidRDefault="00EC2783" w:rsidP="00EC2783">
      <w:pPr>
        <w:spacing w:after="0" w:line="240" w:lineRule="auto"/>
        <w:rPr>
          <w:rFonts w:ascii="Times New Roman" w:hAnsi="Times New Roman" w:cs="Times New Roman"/>
          <w:b/>
          <w:szCs w:val="24"/>
        </w:rPr>
      </w:pPr>
    </w:p>
    <w:p w14:paraId="1773B4D9" w14:textId="77777777" w:rsidR="00EC2783" w:rsidRDefault="00EC2783" w:rsidP="00EC2783">
      <w:pPr>
        <w:spacing w:after="0" w:line="240" w:lineRule="auto"/>
        <w:rPr>
          <w:rFonts w:ascii="Times New Roman" w:hAnsi="Times New Roman" w:cs="Times New Roman"/>
          <w:b/>
          <w:szCs w:val="24"/>
        </w:rPr>
      </w:pPr>
    </w:p>
    <w:p w14:paraId="4CED9830" w14:textId="77777777" w:rsidR="00EC2783" w:rsidRDefault="00EC2783" w:rsidP="00EC2783">
      <w:pPr>
        <w:spacing w:after="0" w:line="240" w:lineRule="auto"/>
        <w:rPr>
          <w:rFonts w:ascii="Times New Roman" w:hAnsi="Times New Roman" w:cs="Times New Roman"/>
          <w:b/>
          <w:szCs w:val="24"/>
        </w:rPr>
      </w:pPr>
    </w:p>
    <w:p w14:paraId="51F43B7C" w14:textId="77777777" w:rsidR="00EC2783" w:rsidRDefault="00EC2783" w:rsidP="00EC2783">
      <w:pPr>
        <w:spacing w:after="0" w:line="240" w:lineRule="auto"/>
        <w:rPr>
          <w:rFonts w:ascii="Times New Roman" w:hAnsi="Times New Roman" w:cs="Times New Roman"/>
          <w:b/>
          <w:szCs w:val="24"/>
        </w:rPr>
      </w:pPr>
    </w:p>
    <w:p w14:paraId="219AD9EB" w14:textId="77777777" w:rsidR="00EC2783" w:rsidRDefault="00EC2783" w:rsidP="00EC2783">
      <w:pPr>
        <w:spacing w:after="0" w:line="240" w:lineRule="auto"/>
        <w:rPr>
          <w:rFonts w:ascii="Times New Roman" w:hAnsi="Times New Roman" w:cs="Times New Roman"/>
          <w:b/>
          <w:szCs w:val="24"/>
        </w:rPr>
      </w:pPr>
    </w:p>
    <w:tbl>
      <w:tblPr>
        <w:tblpPr w:leftFromText="180" w:rightFromText="180" w:vertAnchor="text" w:horzAnchor="margin" w:tblpXSpec="center" w:tblpY="292"/>
        <w:tblW w:w="4976" w:type="pct"/>
        <w:tblLook w:val="04A0" w:firstRow="1" w:lastRow="0" w:firstColumn="1" w:lastColumn="0" w:noHBand="0" w:noVBand="1"/>
      </w:tblPr>
      <w:tblGrid>
        <w:gridCol w:w="3843"/>
        <w:gridCol w:w="2313"/>
        <w:gridCol w:w="1315"/>
        <w:gridCol w:w="215"/>
        <w:gridCol w:w="1356"/>
        <w:gridCol w:w="1443"/>
        <w:gridCol w:w="1443"/>
        <w:gridCol w:w="1350"/>
        <w:gridCol w:w="1268"/>
      </w:tblGrid>
      <w:tr w:rsidR="00211987" w:rsidRPr="0060332D" w14:paraId="629468E0" w14:textId="77777777" w:rsidTr="00211987">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45D56BEF" w14:textId="77777777" w:rsidR="00211987" w:rsidRPr="0060332D" w:rsidRDefault="00211987" w:rsidP="00211987">
            <w:pPr>
              <w:spacing w:after="0" w:line="240" w:lineRule="auto"/>
              <w:rPr>
                <w:rFonts w:ascii="Times New Roman" w:hAnsi="Times New Roman" w:cs="Times New Roman"/>
                <w:b/>
                <w:color w:val="000000"/>
                <w:lang w:val="en-GB" w:eastAsia="en-GB"/>
              </w:rPr>
            </w:pPr>
          </w:p>
          <w:p w14:paraId="279A7F06" w14:textId="3DA030F8" w:rsidR="00211987" w:rsidRPr="0060332D" w:rsidRDefault="00211987" w:rsidP="00211987">
            <w:pPr>
              <w:spacing w:after="0" w:line="240" w:lineRule="auto"/>
              <w:rPr>
                <w:rFonts w:ascii="Times New Roman" w:hAnsi="Times New Roman" w:cs="Times New Roman"/>
                <w:b/>
                <w:color w:val="000000"/>
                <w:lang w:val="en-GB" w:eastAsia="en-GB"/>
              </w:rPr>
            </w:pPr>
            <w:r>
              <w:rPr>
                <w:rFonts w:ascii="Times New Roman" w:hAnsi="Times New Roman" w:cs="Times New Roman"/>
                <w:b/>
                <w:color w:val="000000"/>
                <w:lang w:val="en-GB" w:eastAsia="en-GB"/>
              </w:rPr>
              <w:t xml:space="preserve">Specific Objective No. 3. </w:t>
            </w:r>
            <w:r>
              <w:t xml:space="preserve"> </w:t>
            </w:r>
            <w:r w:rsidRPr="00211987">
              <w:rPr>
                <w:rFonts w:ascii="Times New Roman" w:hAnsi="Times New Roman" w:cs="Times New Roman"/>
                <w:b/>
                <w:color w:val="000000"/>
                <w:lang w:val="en-GB" w:eastAsia="en-GB"/>
              </w:rPr>
              <w:t>Gather and provide a representative 12-month dataset on the parrotfish fishery.</w:t>
            </w:r>
          </w:p>
          <w:p w14:paraId="6D07E2CB" w14:textId="77777777" w:rsidR="00211987" w:rsidRPr="0060332D" w:rsidRDefault="00211987" w:rsidP="00211987">
            <w:pPr>
              <w:spacing w:after="0" w:line="240" w:lineRule="auto"/>
              <w:rPr>
                <w:rFonts w:ascii="Times New Roman" w:hAnsi="Times New Roman" w:cs="Times New Roman"/>
                <w:b/>
                <w:color w:val="000000"/>
                <w:lang w:val="en-GB" w:eastAsia="en-GB"/>
              </w:rPr>
            </w:pPr>
          </w:p>
        </w:tc>
      </w:tr>
      <w:tr w:rsidR="00211987" w:rsidRPr="0060332D" w14:paraId="54E613EF" w14:textId="77777777" w:rsidTr="00052E0B">
        <w:tc>
          <w:tcPr>
            <w:tcW w:w="1321" w:type="pct"/>
            <w:vMerge w:val="restart"/>
            <w:tcBorders>
              <w:top w:val="nil"/>
              <w:left w:val="single" w:sz="4" w:space="0" w:color="auto"/>
              <w:right w:val="single" w:sz="4" w:space="0" w:color="auto"/>
            </w:tcBorders>
            <w:shd w:val="clear" w:color="auto" w:fill="auto"/>
            <w:hideMark/>
          </w:tcPr>
          <w:p w14:paraId="72883F33" w14:textId="77777777" w:rsidR="00211987" w:rsidRPr="0060332D" w:rsidRDefault="00211987" w:rsidP="00211987">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Activity</w:t>
            </w:r>
          </w:p>
        </w:tc>
        <w:tc>
          <w:tcPr>
            <w:tcW w:w="795" w:type="pct"/>
            <w:vMerge w:val="restart"/>
            <w:tcBorders>
              <w:top w:val="nil"/>
              <w:left w:val="nil"/>
              <w:right w:val="single" w:sz="4" w:space="0" w:color="auto"/>
            </w:tcBorders>
            <w:shd w:val="clear" w:color="auto" w:fill="auto"/>
            <w:hideMark/>
          </w:tcPr>
          <w:p w14:paraId="6FED81F5" w14:textId="77777777" w:rsidR="00211987" w:rsidRPr="0060332D" w:rsidRDefault="00211987" w:rsidP="00211987">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Responsibility for implementation</w:t>
            </w:r>
          </w:p>
        </w:tc>
        <w:tc>
          <w:tcPr>
            <w:tcW w:w="2885" w:type="pct"/>
            <w:gridSpan w:val="7"/>
            <w:tcBorders>
              <w:top w:val="nil"/>
              <w:left w:val="nil"/>
              <w:right w:val="single" w:sz="4" w:space="0" w:color="auto"/>
            </w:tcBorders>
            <w:shd w:val="clear" w:color="auto" w:fill="auto"/>
            <w:hideMark/>
          </w:tcPr>
          <w:p w14:paraId="059F8CB8" w14:textId="77777777" w:rsidR="00211987" w:rsidRPr="0060332D" w:rsidRDefault="00211987" w:rsidP="00211987">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Timeline of activity</w:t>
            </w:r>
          </w:p>
        </w:tc>
      </w:tr>
      <w:tr w:rsidR="00211987" w:rsidRPr="0060332D" w14:paraId="4F3BC478" w14:textId="77777777" w:rsidTr="00211987">
        <w:tc>
          <w:tcPr>
            <w:tcW w:w="1321" w:type="pct"/>
            <w:vMerge/>
            <w:tcBorders>
              <w:left w:val="single" w:sz="4" w:space="0" w:color="auto"/>
              <w:right w:val="single" w:sz="4" w:space="0" w:color="auto"/>
            </w:tcBorders>
            <w:shd w:val="clear" w:color="auto" w:fill="auto"/>
            <w:hideMark/>
          </w:tcPr>
          <w:p w14:paraId="19978E4B" w14:textId="77777777" w:rsidR="00211987" w:rsidRPr="0060332D" w:rsidRDefault="00211987" w:rsidP="00211987">
            <w:pPr>
              <w:spacing w:after="0" w:line="240" w:lineRule="auto"/>
              <w:jc w:val="center"/>
              <w:rPr>
                <w:rFonts w:ascii="Times New Roman" w:hAnsi="Times New Roman" w:cs="Times New Roman"/>
                <w:b/>
                <w:color w:val="000000"/>
                <w:lang w:val="en-GB" w:eastAsia="en-GB"/>
              </w:rPr>
            </w:pPr>
          </w:p>
        </w:tc>
        <w:tc>
          <w:tcPr>
            <w:tcW w:w="795" w:type="pct"/>
            <w:vMerge/>
            <w:tcBorders>
              <w:left w:val="nil"/>
              <w:right w:val="single" w:sz="4" w:space="0" w:color="auto"/>
            </w:tcBorders>
            <w:shd w:val="clear" w:color="auto" w:fill="auto"/>
            <w:hideMark/>
          </w:tcPr>
          <w:p w14:paraId="663A9E3F" w14:textId="77777777" w:rsidR="00211987" w:rsidRPr="0060332D" w:rsidRDefault="00211987" w:rsidP="00211987">
            <w:pPr>
              <w:spacing w:after="0" w:line="240" w:lineRule="auto"/>
              <w:jc w:val="center"/>
              <w:rPr>
                <w:rFonts w:ascii="Times New Roman" w:hAnsi="Times New Roman" w:cs="Times New Roman"/>
                <w:b/>
                <w:color w:val="000000"/>
                <w:lang w:val="en-GB" w:eastAsia="en-GB"/>
              </w:rPr>
            </w:pPr>
          </w:p>
        </w:tc>
        <w:tc>
          <w:tcPr>
            <w:tcW w:w="1984" w:type="pct"/>
            <w:gridSpan w:val="5"/>
            <w:tcBorders>
              <w:top w:val="single" w:sz="4" w:space="0" w:color="auto"/>
              <w:left w:val="nil"/>
              <w:bottom w:val="single" w:sz="4" w:space="0" w:color="auto"/>
              <w:right w:val="single" w:sz="4" w:space="0" w:color="auto"/>
            </w:tcBorders>
            <w:shd w:val="clear" w:color="auto" w:fill="auto"/>
            <w:hideMark/>
          </w:tcPr>
          <w:p w14:paraId="71D5D045" w14:textId="77777777" w:rsidR="00211987" w:rsidRPr="0060332D" w:rsidRDefault="00211987" w:rsidP="00211987">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Year 1</w:t>
            </w:r>
          </w:p>
        </w:tc>
        <w:tc>
          <w:tcPr>
            <w:tcW w:w="464" w:type="pct"/>
            <w:vMerge w:val="restart"/>
            <w:tcBorders>
              <w:top w:val="single" w:sz="4" w:space="0" w:color="auto"/>
              <w:left w:val="nil"/>
              <w:right w:val="single" w:sz="4" w:space="0" w:color="auto"/>
            </w:tcBorders>
            <w:shd w:val="clear" w:color="auto" w:fill="auto"/>
            <w:vAlign w:val="center"/>
          </w:tcPr>
          <w:p w14:paraId="32A3CACC" w14:textId="77777777" w:rsidR="00211987" w:rsidRPr="0060332D" w:rsidRDefault="00211987" w:rsidP="00211987">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Year 2</w:t>
            </w:r>
          </w:p>
        </w:tc>
        <w:tc>
          <w:tcPr>
            <w:tcW w:w="436" w:type="pct"/>
            <w:vMerge w:val="restart"/>
            <w:tcBorders>
              <w:top w:val="single" w:sz="4" w:space="0" w:color="auto"/>
              <w:left w:val="nil"/>
              <w:right w:val="single" w:sz="4" w:space="0" w:color="auto"/>
            </w:tcBorders>
            <w:shd w:val="clear" w:color="auto" w:fill="auto"/>
            <w:vAlign w:val="center"/>
          </w:tcPr>
          <w:p w14:paraId="50A7C4F5" w14:textId="77777777" w:rsidR="00211987" w:rsidRPr="0060332D" w:rsidRDefault="00211987" w:rsidP="00211987">
            <w:pPr>
              <w:spacing w:after="0" w:line="240" w:lineRule="auto"/>
              <w:jc w:val="center"/>
              <w:rPr>
                <w:rFonts w:ascii="Times New Roman" w:hAnsi="Times New Roman" w:cs="Times New Roman"/>
                <w:b/>
                <w:color w:val="000000"/>
                <w:lang w:val="en-GB" w:eastAsia="en-GB"/>
              </w:rPr>
            </w:pPr>
            <w:r>
              <w:rPr>
                <w:rFonts w:ascii="Times New Roman" w:hAnsi="Times New Roman" w:cs="Times New Roman"/>
                <w:b/>
                <w:color w:val="000000"/>
                <w:lang w:val="en-GB" w:eastAsia="en-GB"/>
              </w:rPr>
              <w:t>Notes</w:t>
            </w:r>
          </w:p>
        </w:tc>
      </w:tr>
      <w:tr w:rsidR="00211987" w:rsidRPr="0060332D" w14:paraId="15A16FF2" w14:textId="77777777" w:rsidTr="00211987">
        <w:tc>
          <w:tcPr>
            <w:tcW w:w="1321" w:type="pct"/>
            <w:vMerge/>
            <w:tcBorders>
              <w:left w:val="single" w:sz="4" w:space="0" w:color="auto"/>
              <w:bottom w:val="single" w:sz="4" w:space="0" w:color="auto"/>
              <w:right w:val="single" w:sz="4" w:space="0" w:color="auto"/>
            </w:tcBorders>
            <w:shd w:val="clear" w:color="auto" w:fill="auto"/>
          </w:tcPr>
          <w:p w14:paraId="42ED04CA" w14:textId="77777777" w:rsidR="00211987" w:rsidRPr="0060332D" w:rsidRDefault="00211987" w:rsidP="00211987">
            <w:pPr>
              <w:spacing w:after="0" w:line="240" w:lineRule="auto"/>
              <w:jc w:val="center"/>
              <w:rPr>
                <w:rFonts w:ascii="Times New Roman" w:hAnsi="Times New Roman" w:cs="Times New Roman"/>
                <w:b/>
                <w:color w:val="000000"/>
                <w:lang w:val="en-GB" w:eastAsia="en-GB"/>
              </w:rPr>
            </w:pPr>
          </w:p>
        </w:tc>
        <w:tc>
          <w:tcPr>
            <w:tcW w:w="795" w:type="pct"/>
            <w:vMerge/>
            <w:tcBorders>
              <w:left w:val="nil"/>
              <w:bottom w:val="single" w:sz="4" w:space="0" w:color="auto"/>
              <w:right w:val="single" w:sz="4" w:space="0" w:color="auto"/>
            </w:tcBorders>
            <w:shd w:val="clear" w:color="auto" w:fill="auto"/>
          </w:tcPr>
          <w:p w14:paraId="19DD8104" w14:textId="77777777" w:rsidR="00211987" w:rsidRPr="0060332D" w:rsidRDefault="00211987" w:rsidP="00211987">
            <w:pPr>
              <w:spacing w:after="0" w:line="240" w:lineRule="auto"/>
              <w:jc w:val="center"/>
              <w:rPr>
                <w:rFonts w:ascii="Times New Roman" w:hAnsi="Times New Roman" w:cs="Times New Roman"/>
                <w:b/>
                <w:color w:val="000000"/>
                <w:lang w:val="en-GB" w:eastAsia="en-GB"/>
              </w:rPr>
            </w:pPr>
          </w:p>
        </w:tc>
        <w:tc>
          <w:tcPr>
            <w:tcW w:w="452" w:type="pct"/>
            <w:tcBorders>
              <w:top w:val="single" w:sz="4" w:space="0" w:color="auto"/>
              <w:left w:val="nil"/>
              <w:bottom w:val="single" w:sz="4" w:space="0" w:color="auto"/>
              <w:right w:val="single" w:sz="4" w:space="0" w:color="auto"/>
            </w:tcBorders>
            <w:shd w:val="clear" w:color="auto" w:fill="auto"/>
          </w:tcPr>
          <w:p w14:paraId="61AB42CE" w14:textId="77777777" w:rsidR="00211987" w:rsidRPr="0060332D" w:rsidRDefault="00211987" w:rsidP="00211987">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Q1</w:t>
            </w:r>
          </w:p>
        </w:tc>
        <w:tc>
          <w:tcPr>
            <w:tcW w:w="540" w:type="pct"/>
            <w:gridSpan w:val="2"/>
            <w:tcBorders>
              <w:top w:val="single" w:sz="4" w:space="0" w:color="auto"/>
              <w:left w:val="nil"/>
              <w:bottom w:val="single" w:sz="4" w:space="0" w:color="auto"/>
              <w:right w:val="single" w:sz="4" w:space="0" w:color="auto"/>
            </w:tcBorders>
            <w:shd w:val="clear" w:color="auto" w:fill="auto"/>
          </w:tcPr>
          <w:p w14:paraId="022EB633" w14:textId="77777777" w:rsidR="00211987" w:rsidRPr="0060332D" w:rsidRDefault="00211987" w:rsidP="00211987">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Q2</w:t>
            </w:r>
          </w:p>
        </w:tc>
        <w:tc>
          <w:tcPr>
            <w:tcW w:w="496" w:type="pct"/>
            <w:tcBorders>
              <w:top w:val="single" w:sz="4" w:space="0" w:color="auto"/>
              <w:left w:val="nil"/>
              <w:bottom w:val="single" w:sz="4" w:space="0" w:color="auto"/>
              <w:right w:val="single" w:sz="4" w:space="0" w:color="auto"/>
            </w:tcBorders>
            <w:shd w:val="clear" w:color="auto" w:fill="auto"/>
          </w:tcPr>
          <w:p w14:paraId="55108271" w14:textId="77777777" w:rsidR="00211987" w:rsidRPr="0060332D" w:rsidRDefault="00211987" w:rsidP="00211987">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Q3</w:t>
            </w:r>
          </w:p>
        </w:tc>
        <w:tc>
          <w:tcPr>
            <w:tcW w:w="496" w:type="pct"/>
            <w:tcBorders>
              <w:top w:val="single" w:sz="4" w:space="0" w:color="auto"/>
              <w:left w:val="nil"/>
              <w:bottom w:val="single" w:sz="4" w:space="0" w:color="auto"/>
              <w:right w:val="single" w:sz="4" w:space="0" w:color="auto"/>
            </w:tcBorders>
            <w:shd w:val="clear" w:color="auto" w:fill="auto"/>
          </w:tcPr>
          <w:p w14:paraId="75690091" w14:textId="77777777" w:rsidR="00211987" w:rsidRPr="0060332D" w:rsidRDefault="00211987" w:rsidP="00211987">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Q4</w:t>
            </w:r>
          </w:p>
        </w:tc>
        <w:tc>
          <w:tcPr>
            <w:tcW w:w="464" w:type="pct"/>
            <w:vMerge/>
            <w:tcBorders>
              <w:left w:val="nil"/>
              <w:bottom w:val="single" w:sz="4" w:space="0" w:color="auto"/>
              <w:right w:val="single" w:sz="4" w:space="0" w:color="auto"/>
            </w:tcBorders>
            <w:shd w:val="clear" w:color="auto" w:fill="auto"/>
          </w:tcPr>
          <w:p w14:paraId="5847B183" w14:textId="77777777" w:rsidR="00211987" w:rsidRPr="0060332D" w:rsidRDefault="00211987" w:rsidP="00211987">
            <w:pPr>
              <w:spacing w:after="0" w:line="240" w:lineRule="auto"/>
              <w:jc w:val="center"/>
              <w:rPr>
                <w:rFonts w:ascii="Times New Roman" w:hAnsi="Times New Roman" w:cs="Times New Roman"/>
                <w:b/>
                <w:color w:val="000000"/>
                <w:lang w:val="en-GB" w:eastAsia="en-GB"/>
              </w:rPr>
            </w:pPr>
          </w:p>
        </w:tc>
        <w:tc>
          <w:tcPr>
            <w:tcW w:w="436" w:type="pct"/>
            <w:vMerge/>
            <w:tcBorders>
              <w:left w:val="nil"/>
              <w:bottom w:val="single" w:sz="4" w:space="0" w:color="auto"/>
              <w:right w:val="single" w:sz="4" w:space="0" w:color="auto"/>
            </w:tcBorders>
            <w:shd w:val="clear" w:color="auto" w:fill="auto"/>
          </w:tcPr>
          <w:p w14:paraId="5171CBBA" w14:textId="77777777" w:rsidR="00211987" w:rsidRPr="0060332D" w:rsidRDefault="00211987" w:rsidP="00211987">
            <w:pPr>
              <w:spacing w:after="0" w:line="240" w:lineRule="auto"/>
              <w:jc w:val="center"/>
              <w:rPr>
                <w:rFonts w:ascii="Times New Roman" w:hAnsi="Times New Roman" w:cs="Times New Roman"/>
                <w:b/>
                <w:color w:val="000000"/>
                <w:lang w:val="en-GB" w:eastAsia="en-GB"/>
              </w:rPr>
            </w:pPr>
          </w:p>
        </w:tc>
      </w:tr>
      <w:tr w:rsidR="00211987" w:rsidRPr="0060332D" w14:paraId="28FE866E" w14:textId="77777777" w:rsidTr="00924DD3">
        <w:tc>
          <w:tcPr>
            <w:tcW w:w="1321" w:type="pct"/>
            <w:tcBorders>
              <w:top w:val="nil"/>
              <w:left w:val="single" w:sz="4" w:space="0" w:color="auto"/>
              <w:bottom w:val="single" w:sz="4" w:space="0" w:color="auto"/>
              <w:right w:val="single" w:sz="4" w:space="0" w:color="auto"/>
            </w:tcBorders>
            <w:shd w:val="clear" w:color="auto" w:fill="auto"/>
            <w:hideMark/>
          </w:tcPr>
          <w:p w14:paraId="6D50546E" w14:textId="52E4F9B5" w:rsidR="00211987" w:rsidRPr="0060332D" w:rsidRDefault="00825E89" w:rsidP="00211987">
            <w:pPr>
              <w:spacing w:after="0" w:line="240" w:lineRule="auto"/>
              <w:rPr>
                <w:rFonts w:ascii="Times New Roman" w:hAnsi="Times New Roman" w:cs="Times New Roman"/>
                <w:color w:val="000000"/>
                <w:lang w:val="en-GB" w:eastAsia="en-GB"/>
              </w:rPr>
            </w:pPr>
            <w:r>
              <w:rPr>
                <w:rFonts w:ascii="Times New Roman" w:hAnsi="Times New Roman" w:cs="Times New Roman"/>
                <w:color w:val="000000"/>
                <w:lang w:val="en-GB" w:eastAsia="en-GB"/>
              </w:rPr>
              <w:t>3</w:t>
            </w:r>
            <w:r w:rsidR="00211987" w:rsidRPr="0060332D">
              <w:rPr>
                <w:rFonts w:ascii="Times New Roman" w:hAnsi="Times New Roman" w:cs="Times New Roman"/>
                <w:color w:val="000000"/>
                <w:lang w:val="en-GB" w:eastAsia="en-GB"/>
              </w:rPr>
              <w:t>.1</w:t>
            </w:r>
            <w:r>
              <w:rPr>
                <w:rFonts w:ascii="Times New Roman" w:hAnsi="Times New Roman" w:cs="Times New Roman"/>
                <w:color w:val="000000"/>
                <w:lang w:val="en-GB" w:eastAsia="en-GB"/>
              </w:rPr>
              <w:t xml:space="preserve"> </w:t>
            </w:r>
            <w:r w:rsidR="00924DD3" w:rsidRPr="00924DD3">
              <w:rPr>
                <w:rFonts w:ascii="Times New Roman" w:hAnsi="Times New Roman" w:cs="Times New Roman"/>
                <w:color w:val="000000"/>
                <w:lang w:val="en-GB" w:eastAsia="en-GB"/>
              </w:rPr>
              <w:t>Undertake intensive and representative 12-month survey of the parrotfish component of the trap fishery.</w:t>
            </w:r>
          </w:p>
        </w:tc>
        <w:tc>
          <w:tcPr>
            <w:tcW w:w="795" w:type="pct"/>
            <w:tcBorders>
              <w:top w:val="nil"/>
              <w:left w:val="nil"/>
              <w:bottom w:val="single" w:sz="4" w:space="0" w:color="auto"/>
              <w:right w:val="single" w:sz="4" w:space="0" w:color="auto"/>
            </w:tcBorders>
            <w:shd w:val="clear" w:color="auto" w:fill="auto"/>
            <w:hideMark/>
          </w:tcPr>
          <w:p w14:paraId="3DC3DEAC" w14:textId="34C3A541" w:rsidR="00211987" w:rsidRPr="0060332D" w:rsidRDefault="00924DD3" w:rsidP="007F2908">
            <w:pPr>
              <w:spacing w:after="0" w:line="240" w:lineRule="auto"/>
              <w:jc w:val="center"/>
              <w:rPr>
                <w:rFonts w:ascii="Times New Roman" w:hAnsi="Times New Roman" w:cs="Times New Roman"/>
                <w:color w:val="000000"/>
                <w:lang w:val="en-GB" w:eastAsia="en-GB"/>
              </w:rPr>
            </w:pPr>
            <w:r>
              <w:rPr>
                <w:rFonts w:ascii="Times New Roman" w:hAnsi="Times New Roman" w:cs="Times New Roman"/>
                <w:color w:val="000000"/>
                <w:lang w:val="en-GB" w:eastAsia="en-GB"/>
              </w:rPr>
              <w:t>John Nevill/GIF</w:t>
            </w:r>
          </w:p>
        </w:tc>
        <w:tc>
          <w:tcPr>
            <w:tcW w:w="452" w:type="pct"/>
            <w:tcBorders>
              <w:top w:val="nil"/>
              <w:left w:val="nil"/>
              <w:bottom w:val="single" w:sz="4" w:space="0" w:color="auto"/>
              <w:right w:val="single" w:sz="4" w:space="0" w:color="auto"/>
            </w:tcBorders>
            <w:shd w:val="clear" w:color="auto" w:fill="auto"/>
            <w:hideMark/>
          </w:tcPr>
          <w:p w14:paraId="1E4236BE" w14:textId="77777777" w:rsidR="00211987" w:rsidRPr="0060332D" w:rsidRDefault="00211987" w:rsidP="00211987">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540" w:type="pct"/>
            <w:gridSpan w:val="2"/>
            <w:tcBorders>
              <w:top w:val="nil"/>
              <w:left w:val="nil"/>
              <w:bottom w:val="single" w:sz="4" w:space="0" w:color="auto"/>
              <w:right w:val="single" w:sz="4" w:space="0" w:color="auto"/>
            </w:tcBorders>
            <w:shd w:val="clear" w:color="auto" w:fill="D9D9D9" w:themeFill="background1" w:themeFillShade="D9"/>
            <w:hideMark/>
          </w:tcPr>
          <w:p w14:paraId="6D3ACAB9" w14:textId="77777777" w:rsidR="00211987" w:rsidRPr="0060332D" w:rsidRDefault="00211987" w:rsidP="00211987">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tcBorders>
              <w:top w:val="nil"/>
              <w:left w:val="nil"/>
              <w:bottom w:val="single" w:sz="4" w:space="0" w:color="auto"/>
              <w:right w:val="single" w:sz="4" w:space="0" w:color="auto"/>
            </w:tcBorders>
            <w:shd w:val="clear" w:color="auto" w:fill="D9D9D9" w:themeFill="background1" w:themeFillShade="D9"/>
            <w:hideMark/>
          </w:tcPr>
          <w:p w14:paraId="038001CA" w14:textId="77777777" w:rsidR="00211987" w:rsidRPr="0060332D" w:rsidRDefault="00211987" w:rsidP="00211987">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tcBorders>
              <w:top w:val="nil"/>
              <w:left w:val="nil"/>
              <w:bottom w:val="single" w:sz="4" w:space="0" w:color="auto"/>
              <w:right w:val="single" w:sz="4" w:space="0" w:color="auto"/>
            </w:tcBorders>
            <w:shd w:val="clear" w:color="auto" w:fill="D9D9D9" w:themeFill="background1" w:themeFillShade="D9"/>
            <w:hideMark/>
          </w:tcPr>
          <w:p w14:paraId="60D1491E" w14:textId="77777777" w:rsidR="00211987" w:rsidRPr="0060332D" w:rsidRDefault="00211987" w:rsidP="00211987">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64" w:type="pct"/>
            <w:tcBorders>
              <w:top w:val="nil"/>
              <w:left w:val="nil"/>
              <w:bottom w:val="single" w:sz="4" w:space="0" w:color="auto"/>
              <w:right w:val="single" w:sz="4" w:space="0" w:color="auto"/>
            </w:tcBorders>
            <w:shd w:val="clear" w:color="auto" w:fill="D9D9D9" w:themeFill="background1" w:themeFillShade="D9"/>
            <w:hideMark/>
          </w:tcPr>
          <w:p w14:paraId="1F529F77" w14:textId="77777777" w:rsidR="00924DD3" w:rsidRDefault="00924DD3" w:rsidP="00211987">
            <w:pPr>
              <w:spacing w:after="0" w:line="240" w:lineRule="auto"/>
              <w:rPr>
                <w:rFonts w:ascii="Times New Roman" w:hAnsi="Times New Roman" w:cs="Times New Roman"/>
                <w:color w:val="000000"/>
                <w:lang w:val="en-GB" w:eastAsia="en-GB"/>
              </w:rPr>
            </w:pPr>
          </w:p>
          <w:p w14:paraId="57EF0094" w14:textId="3A48DB88" w:rsidR="00211987" w:rsidRPr="00924DD3" w:rsidRDefault="00924DD3" w:rsidP="00924DD3">
            <w:pPr>
              <w:spacing w:after="0" w:line="240" w:lineRule="auto"/>
              <w:jc w:val="center"/>
              <w:rPr>
                <w:rFonts w:ascii="Times New Roman" w:hAnsi="Times New Roman" w:cs="Times New Roman"/>
                <w:b/>
                <w:color w:val="000000"/>
                <w:lang w:val="en-GB" w:eastAsia="en-GB"/>
              </w:rPr>
            </w:pPr>
            <w:proofErr w:type="spellStart"/>
            <w:r w:rsidRPr="00924DD3">
              <w:rPr>
                <w:rFonts w:ascii="Times New Roman" w:hAnsi="Times New Roman" w:cs="Times New Roman"/>
                <w:b/>
                <w:color w:val="000000"/>
                <w:lang w:val="en-GB" w:eastAsia="en-GB"/>
              </w:rPr>
              <w:t>Yr</w:t>
            </w:r>
            <w:proofErr w:type="spellEnd"/>
            <w:r w:rsidRPr="00924DD3">
              <w:rPr>
                <w:rFonts w:ascii="Times New Roman" w:hAnsi="Times New Roman" w:cs="Times New Roman"/>
                <w:b/>
                <w:color w:val="000000"/>
                <w:lang w:val="en-GB" w:eastAsia="en-GB"/>
              </w:rPr>
              <w:t xml:space="preserve"> 2 Q1</w:t>
            </w:r>
          </w:p>
        </w:tc>
        <w:tc>
          <w:tcPr>
            <w:tcW w:w="436" w:type="pct"/>
            <w:tcBorders>
              <w:top w:val="nil"/>
              <w:left w:val="nil"/>
              <w:bottom w:val="single" w:sz="4" w:space="0" w:color="auto"/>
              <w:right w:val="single" w:sz="4" w:space="0" w:color="auto"/>
            </w:tcBorders>
            <w:shd w:val="clear" w:color="auto" w:fill="auto"/>
            <w:hideMark/>
          </w:tcPr>
          <w:p w14:paraId="06F61133" w14:textId="77777777" w:rsidR="00211987" w:rsidRPr="0060332D" w:rsidRDefault="00211987" w:rsidP="00211987">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r>
      <w:tr w:rsidR="00211987" w:rsidRPr="0060332D" w14:paraId="2B7916BD" w14:textId="77777777" w:rsidTr="00211987">
        <w:tc>
          <w:tcPr>
            <w:tcW w:w="1321" w:type="pct"/>
            <w:tcBorders>
              <w:top w:val="nil"/>
              <w:left w:val="single" w:sz="4" w:space="0" w:color="auto"/>
              <w:bottom w:val="single" w:sz="4" w:space="0" w:color="auto"/>
              <w:right w:val="single" w:sz="4" w:space="0" w:color="auto"/>
            </w:tcBorders>
            <w:shd w:val="clear" w:color="auto" w:fill="auto"/>
            <w:hideMark/>
          </w:tcPr>
          <w:p w14:paraId="4777E694" w14:textId="5FE30204" w:rsidR="00211987" w:rsidRPr="0060332D" w:rsidRDefault="00211987" w:rsidP="00211987">
            <w:pPr>
              <w:spacing w:after="0" w:line="240" w:lineRule="auto"/>
              <w:rPr>
                <w:rFonts w:ascii="Times New Roman" w:hAnsi="Times New Roman" w:cs="Times New Roman"/>
                <w:color w:val="000000"/>
                <w:lang w:val="en-GB" w:eastAsia="en-GB"/>
              </w:rPr>
            </w:pPr>
          </w:p>
        </w:tc>
        <w:tc>
          <w:tcPr>
            <w:tcW w:w="795" w:type="pct"/>
            <w:tcBorders>
              <w:top w:val="nil"/>
              <w:left w:val="nil"/>
              <w:bottom w:val="single" w:sz="4" w:space="0" w:color="auto"/>
              <w:right w:val="single" w:sz="4" w:space="0" w:color="auto"/>
            </w:tcBorders>
            <w:shd w:val="clear" w:color="auto" w:fill="auto"/>
            <w:hideMark/>
          </w:tcPr>
          <w:p w14:paraId="5DD59395" w14:textId="77777777" w:rsidR="00211987" w:rsidRPr="0060332D" w:rsidRDefault="00211987" w:rsidP="00211987">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52" w:type="pct"/>
            <w:tcBorders>
              <w:top w:val="nil"/>
              <w:left w:val="nil"/>
              <w:bottom w:val="single" w:sz="4" w:space="0" w:color="auto"/>
              <w:right w:val="single" w:sz="4" w:space="0" w:color="auto"/>
            </w:tcBorders>
            <w:shd w:val="clear" w:color="auto" w:fill="auto"/>
            <w:hideMark/>
          </w:tcPr>
          <w:p w14:paraId="658B9078" w14:textId="77777777" w:rsidR="00211987" w:rsidRPr="0060332D" w:rsidRDefault="00211987" w:rsidP="00211987">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540" w:type="pct"/>
            <w:gridSpan w:val="2"/>
            <w:tcBorders>
              <w:top w:val="nil"/>
              <w:left w:val="nil"/>
              <w:bottom w:val="single" w:sz="4" w:space="0" w:color="auto"/>
              <w:right w:val="single" w:sz="4" w:space="0" w:color="auto"/>
            </w:tcBorders>
            <w:shd w:val="clear" w:color="auto" w:fill="auto"/>
            <w:hideMark/>
          </w:tcPr>
          <w:p w14:paraId="36324787" w14:textId="77777777" w:rsidR="00211987" w:rsidRPr="0060332D" w:rsidRDefault="00211987" w:rsidP="00211987">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tcBorders>
              <w:top w:val="nil"/>
              <w:left w:val="nil"/>
              <w:bottom w:val="single" w:sz="4" w:space="0" w:color="auto"/>
              <w:right w:val="single" w:sz="4" w:space="0" w:color="auto"/>
            </w:tcBorders>
            <w:shd w:val="clear" w:color="auto" w:fill="auto"/>
            <w:hideMark/>
          </w:tcPr>
          <w:p w14:paraId="41EECA27" w14:textId="77777777" w:rsidR="00211987" w:rsidRPr="0060332D" w:rsidRDefault="00211987" w:rsidP="00211987">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tcBorders>
              <w:top w:val="nil"/>
              <w:left w:val="nil"/>
              <w:bottom w:val="single" w:sz="4" w:space="0" w:color="auto"/>
              <w:right w:val="single" w:sz="4" w:space="0" w:color="auto"/>
            </w:tcBorders>
            <w:shd w:val="clear" w:color="auto" w:fill="auto"/>
            <w:hideMark/>
          </w:tcPr>
          <w:p w14:paraId="00CE1848" w14:textId="77777777" w:rsidR="00211987" w:rsidRPr="0060332D" w:rsidRDefault="00211987" w:rsidP="00211987">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64" w:type="pct"/>
            <w:tcBorders>
              <w:top w:val="nil"/>
              <w:left w:val="nil"/>
              <w:bottom w:val="single" w:sz="4" w:space="0" w:color="auto"/>
              <w:right w:val="single" w:sz="4" w:space="0" w:color="auto"/>
            </w:tcBorders>
            <w:shd w:val="clear" w:color="auto" w:fill="auto"/>
            <w:hideMark/>
          </w:tcPr>
          <w:p w14:paraId="7D863B06" w14:textId="77777777" w:rsidR="00211987" w:rsidRPr="0060332D" w:rsidRDefault="00211987" w:rsidP="00211987">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36" w:type="pct"/>
            <w:tcBorders>
              <w:top w:val="nil"/>
              <w:left w:val="nil"/>
              <w:bottom w:val="single" w:sz="4" w:space="0" w:color="auto"/>
              <w:right w:val="single" w:sz="4" w:space="0" w:color="auto"/>
            </w:tcBorders>
            <w:shd w:val="clear" w:color="auto" w:fill="auto"/>
            <w:hideMark/>
          </w:tcPr>
          <w:p w14:paraId="21935037" w14:textId="77777777" w:rsidR="00211987" w:rsidRPr="0060332D" w:rsidRDefault="00211987" w:rsidP="00211987">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r>
      <w:tr w:rsidR="00211987" w:rsidRPr="0060332D" w14:paraId="50203233" w14:textId="77777777" w:rsidTr="00211987">
        <w:tc>
          <w:tcPr>
            <w:tcW w:w="5000" w:type="pct"/>
            <w:gridSpan w:val="9"/>
            <w:tcBorders>
              <w:top w:val="nil"/>
              <w:left w:val="single" w:sz="4" w:space="0" w:color="auto"/>
              <w:bottom w:val="single" w:sz="4" w:space="0" w:color="auto"/>
              <w:right w:val="single" w:sz="4" w:space="0" w:color="auto"/>
            </w:tcBorders>
            <w:shd w:val="clear" w:color="auto" w:fill="auto"/>
          </w:tcPr>
          <w:p w14:paraId="1E338438" w14:textId="77777777" w:rsidR="00211987" w:rsidRDefault="00211987" w:rsidP="00211987">
            <w:pPr>
              <w:spacing w:after="0" w:line="240" w:lineRule="auto"/>
              <w:rPr>
                <w:rFonts w:ascii="Times New Roman" w:hAnsi="Times New Roman" w:cs="Times New Roman"/>
                <w:b/>
                <w:color w:val="000000"/>
                <w:lang w:val="en-GB" w:eastAsia="en-GB"/>
              </w:rPr>
            </w:pPr>
            <w:r>
              <w:rPr>
                <w:rFonts w:ascii="Times New Roman" w:hAnsi="Times New Roman" w:cs="Times New Roman"/>
                <w:b/>
                <w:color w:val="000000"/>
                <w:lang w:val="en-GB" w:eastAsia="en-GB"/>
              </w:rPr>
              <w:t>List indicators for each activity:</w:t>
            </w:r>
          </w:p>
          <w:p w14:paraId="39641902" w14:textId="1839508E" w:rsidR="00211987" w:rsidRPr="00F3765E" w:rsidRDefault="00F3765E" w:rsidP="00211987">
            <w:pPr>
              <w:spacing w:after="0" w:line="240" w:lineRule="auto"/>
              <w:rPr>
                <w:rFonts w:ascii="Times New Roman" w:hAnsi="Times New Roman" w:cs="Times New Roman"/>
                <w:color w:val="000000"/>
                <w:lang w:val="en-GB" w:eastAsia="en-GB"/>
              </w:rPr>
            </w:pPr>
            <w:r w:rsidRPr="00F3765E">
              <w:rPr>
                <w:rFonts w:ascii="Times New Roman" w:hAnsi="Times New Roman" w:cs="Times New Roman"/>
                <w:color w:val="000000"/>
                <w:lang w:val="en-GB" w:eastAsia="en-GB"/>
              </w:rPr>
              <w:t xml:space="preserve">3.1 Monthly datasheets </w:t>
            </w:r>
            <w:r w:rsidR="00E83308">
              <w:rPr>
                <w:rFonts w:ascii="Times New Roman" w:hAnsi="Times New Roman" w:cs="Times New Roman"/>
                <w:color w:val="000000"/>
                <w:lang w:val="en-GB" w:eastAsia="en-GB"/>
              </w:rPr>
              <w:t xml:space="preserve">June 2019-May 2020 </w:t>
            </w:r>
            <w:r w:rsidRPr="00F3765E">
              <w:rPr>
                <w:rFonts w:ascii="Times New Roman" w:hAnsi="Times New Roman" w:cs="Times New Roman"/>
                <w:color w:val="000000"/>
                <w:lang w:val="en-GB" w:eastAsia="en-GB"/>
              </w:rPr>
              <w:t>(Excel format)</w:t>
            </w:r>
            <w:r>
              <w:rPr>
                <w:rFonts w:ascii="Times New Roman" w:hAnsi="Times New Roman" w:cs="Times New Roman"/>
                <w:color w:val="000000"/>
                <w:lang w:val="en-GB" w:eastAsia="en-GB"/>
              </w:rPr>
              <w:t>, detailed catch rec</w:t>
            </w:r>
            <w:r w:rsidR="003C3382">
              <w:rPr>
                <w:rFonts w:ascii="Times New Roman" w:hAnsi="Times New Roman" w:cs="Times New Roman"/>
                <w:color w:val="000000"/>
                <w:lang w:val="en-GB" w:eastAsia="en-GB"/>
              </w:rPr>
              <w:t>ords from partner trap fishers. Completed database submitted to SFA.</w:t>
            </w:r>
          </w:p>
        </w:tc>
      </w:tr>
      <w:tr w:rsidR="00211987" w:rsidRPr="0060332D" w14:paraId="18B31E08" w14:textId="77777777" w:rsidTr="00211987">
        <w:tc>
          <w:tcPr>
            <w:tcW w:w="5000" w:type="pct"/>
            <w:gridSpan w:val="9"/>
            <w:tcBorders>
              <w:top w:val="nil"/>
              <w:left w:val="single" w:sz="4" w:space="0" w:color="auto"/>
              <w:bottom w:val="single" w:sz="4" w:space="0" w:color="auto"/>
              <w:right w:val="single" w:sz="4" w:space="0" w:color="auto"/>
            </w:tcBorders>
            <w:shd w:val="clear" w:color="auto" w:fill="auto"/>
            <w:hideMark/>
          </w:tcPr>
          <w:p w14:paraId="7E32AB83" w14:textId="77777777" w:rsidR="00211987" w:rsidRPr="0060332D" w:rsidRDefault="00211987" w:rsidP="00211987">
            <w:pPr>
              <w:spacing w:after="0" w:line="240" w:lineRule="auto"/>
              <w:rPr>
                <w:rFonts w:ascii="Times New Roman" w:hAnsi="Times New Roman" w:cs="Times New Roman"/>
                <w:b/>
                <w:color w:val="000000"/>
                <w:lang w:val="en-GB" w:eastAsia="en-GB"/>
              </w:rPr>
            </w:pPr>
          </w:p>
          <w:p w14:paraId="5D978416" w14:textId="79C63521" w:rsidR="00211987" w:rsidRPr="0060332D" w:rsidRDefault="00211987" w:rsidP="00924DD3">
            <w:pPr>
              <w:spacing w:after="0" w:line="240" w:lineRule="auto"/>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 xml:space="preserve">Specific </w:t>
            </w:r>
            <w:r w:rsidR="00052E0B">
              <w:rPr>
                <w:rFonts w:ascii="Times New Roman" w:hAnsi="Times New Roman" w:cs="Times New Roman"/>
                <w:b/>
                <w:color w:val="000000"/>
                <w:lang w:val="en-GB" w:eastAsia="en-GB"/>
              </w:rPr>
              <w:t>Objective No 4</w:t>
            </w:r>
            <w:r>
              <w:rPr>
                <w:rFonts w:ascii="Times New Roman" w:hAnsi="Times New Roman" w:cs="Times New Roman"/>
                <w:b/>
                <w:color w:val="000000"/>
                <w:lang w:val="en-GB" w:eastAsia="en-GB"/>
              </w:rPr>
              <w:t xml:space="preserve">. </w:t>
            </w:r>
            <w:r w:rsidR="00052E0B">
              <w:t xml:space="preserve"> </w:t>
            </w:r>
            <w:r w:rsidR="00924DD3">
              <w:t xml:space="preserve"> </w:t>
            </w:r>
            <w:r w:rsidR="00924DD3" w:rsidRPr="00924DD3">
              <w:rPr>
                <w:rFonts w:ascii="Times New Roman" w:hAnsi="Times New Roman" w:cs="Times New Roman"/>
                <w:b/>
              </w:rPr>
              <w:t>Assess the economic significance of the parrotfish fishery</w:t>
            </w:r>
          </w:p>
        </w:tc>
      </w:tr>
      <w:tr w:rsidR="00211987" w:rsidRPr="0060332D" w14:paraId="48C66A96" w14:textId="77777777" w:rsidTr="00924DD3">
        <w:tc>
          <w:tcPr>
            <w:tcW w:w="1321" w:type="pct"/>
            <w:tcBorders>
              <w:top w:val="nil"/>
              <w:left w:val="single" w:sz="4" w:space="0" w:color="auto"/>
              <w:bottom w:val="single" w:sz="4" w:space="0" w:color="auto"/>
              <w:right w:val="single" w:sz="4" w:space="0" w:color="auto"/>
            </w:tcBorders>
            <w:shd w:val="clear" w:color="auto" w:fill="auto"/>
            <w:hideMark/>
          </w:tcPr>
          <w:p w14:paraId="2A93CACF" w14:textId="22851798" w:rsidR="00211987" w:rsidRPr="0060332D" w:rsidRDefault="00825E89" w:rsidP="00211987">
            <w:pPr>
              <w:spacing w:after="0" w:line="240" w:lineRule="auto"/>
              <w:rPr>
                <w:rFonts w:ascii="Times New Roman" w:hAnsi="Times New Roman" w:cs="Times New Roman"/>
                <w:color w:val="000000"/>
                <w:lang w:val="en-GB" w:eastAsia="en-GB"/>
              </w:rPr>
            </w:pPr>
            <w:r>
              <w:rPr>
                <w:rFonts w:ascii="Times New Roman" w:hAnsi="Times New Roman" w:cs="Times New Roman"/>
                <w:color w:val="000000"/>
                <w:lang w:val="en-GB" w:eastAsia="en-GB"/>
              </w:rPr>
              <w:t>4</w:t>
            </w:r>
            <w:r w:rsidR="00211987" w:rsidRPr="0060332D">
              <w:rPr>
                <w:rFonts w:ascii="Times New Roman" w:hAnsi="Times New Roman" w:cs="Times New Roman"/>
                <w:color w:val="000000"/>
                <w:lang w:val="en-GB" w:eastAsia="en-GB"/>
              </w:rPr>
              <w:t>.1</w:t>
            </w:r>
            <w:r w:rsidR="00924DD3">
              <w:rPr>
                <w:rFonts w:ascii="Times New Roman" w:hAnsi="Times New Roman" w:cs="Times New Roman"/>
                <w:color w:val="000000"/>
                <w:lang w:val="en-GB" w:eastAsia="en-GB"/>
              </w:rPr>
              <w:t xml:space="preserve"> Assess and calculate value </w:t>
            </w:r>
            <w:r w:rsidR="007F2908">
              <w:rPr>
                <w:rFonts w:ascii="Times New Roman" w:hAnsi="Times New Roman" w:cs="Times New Roman"/>
                <w:color w:val="000000"/>
                <w:lang w:val="en-GB" w:eastAsia="en-GB"/>
              </w:rPr>
              <w:t xml:space="preserve">of parrotfish fishery. </w:t>
            </w:r>
            <w:r w:rsidR="00D169D3">
              <w:rPr>
                <w:rFonts w:ascii="Times New Roman" w:hAnsi="Times New Roman" w:cs="Times New Roman"/>
                <w:color w:val="000000"/>
                <w:lang w:val="en-GB" w:eastAsia="en-GB"/>
              </w:rPr>
              <w:t xml:space="preserve"> </w:t>
            </w:r>
          </w:p>
        </w:tc>
        <w:tc>
          <w:tcPr>
            <w:tcW w:w="795" w:type="pct"/>
            <w:tcBorders>
              <w:top w:val="nil"/>
              <w:left w:val="nil"/>
              <w:bottom w:val="single" w:sz="4" w:space="0" w:color="auto"/>
              <w:right w:val="single" w:sz="4" w:space="0" w:color="auto"/>
            </w:tcBorders>
            <w:shd w:val="clear" w:color="auto" w:fill="auto"/>
            <w:hideMark/>
          </w:tcPr>
          <w:p w14:paraId="02D83FFE" w14:textId="602079A4" w:rsidR="00211987" w:rsidRPr="0060332D" w:rsidRDefault="007F2908" w:rsidP="007F2908">
            <w:pPr>
              <w:spacing w:after="0" w:line="240" w:lineRule="auto"/>
              <w:jc w:val="center"/>
              <w:rPr>
                <w:rFonts w:ascii="Times New Roman" w:hAnsi="Times New Roman" w:cs="Times New Roman"/>
                <w:color w:val="000000"/>
                <w:lang w:val="en-GB" w:eastAsia="en-GB"/>
              </w:rPr>
            </w:pPr>
            <w:r>
              <w:rPr>
                <w:rFonts w:ascii="Times New Roman" w:hAnsi="Times New Roman" w:cs="Times New Roman"/>
                <w:color w:val="000000"/>
                <w:lang w:val="en-GB" w:eastAsia="en-GB"/>
              </w:rPr>
              <w:t>John Nevill/GIF</w:t>
            </w:r>
          </w:p>
        </w:tc>
        <w:tc>
          <w:tcPr>
            <w:tcW w:w="526" w:type="pct"/>
            <w:gridSpan w:val="2"/>
            <w:tcBorders>
              <w:top w:val="nil"/>
              <w:left w:val="nil"/>
              <w:bottom w:val="single" w:sz="4" w:space="0" w:color="auto"/>
              <w:right w:val="single" w:sz="4" w:space="0" w:color="auto"/>
            </w:tcBorders>
            <w:shd w:val="clear" w:color="auto" w:fill="auto"/>
            <w:hideMark/>
          </w:tcPr>
          <w:p w14:paraId="3D1BB01E" w14:textId="77777777" w:rsidR="00211987" w:rsidRPr="0060332D" w:rsidRDefault="00211987" w:rsidP="00211987">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66" w:type="pct"/>
            <w:tcBorders>
              <w:top w:val="nil"/>
              <w:left w:val="nil"/>
              <w:bottom w:val="single" w:sz="4" w:space="0" w:color="auto"/>
              <w:right w:val="single" w:sz="4" w:space="0" w:color="auto"/>
            </w:tcBorders>
            <w:shd w:val="clear" w:color="auto" w:fill="D9D9D9" w:themeFill="background1" w:themeFillShade="D9"/>
            <w:hideMark/>
          </w:tcPr>
          <w:p w14:paraId="6A403542" w14:textId="77777777" w:rsidR="00211987" w:rsidRPr="0060332D" w:rsidRDefault="00211987" w:rsidP="00211987">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tcBorders>
              <w:top w:val="nil"/>
              <w:left w:val="nil"/>
              <w:bottom w:val="single" w:sz="4" w:space="0" w:color="auto"/>
              <w:right w:val="single" w:sz="4" w:space="0" w:color="auto"/>
            </w:tcBorders>
            <w:shd w:val="clear" w:color="auto" w:fill="D9D9D9" w:themeFill="background1" w:themeFillShade="D9"/>
            <w:hideMark/>
          </w:tcPr>
          <w:p w14:paraId="3C4804F6" w14:textId="77777777" w:rsidR="00211987" w:rsidRPr="0060332D" w:rsidRDefault="00211987" w:rsidP="00211987">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tcBorders>
              <w:top w:val="nil"/>
              <w:left w:val="nil"/>
              <w:bottom w:val="single" w:sz="4" w:space="0" w:color="auto"/>
              <w:right w:val="single" w:sz="4" w:space="0" w:color="auto"/>
            </w:tcBorders>
            <w:shd w:val="clear" w:color="auto" w:fill="D9D9D9" w:themeFill="background1" w:themeFillShade="D9"/>
            <w:hideMark/>
          </w:tcPr>
          <w:p w14:paraId="31F31EFE" w14:textId="77777777" w:rsidR="00211987" w:rsidRPr="0060332D" w:rsidRDefault="00211987" w:rsidP="00211987">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64" w:type="pct"/>
            <w:tcBorders>
              <w:top w:val="nil"/>
              <w:left w:val="nil"/>
              <w:bottom w:val="single" w:sz="4" w:space="0" w:color="auto"/>
              <w:right w:val="single" w:sz="4" w:space="0" w:color="auto"/>
            </w:tcBorders>
            <w:shd w:val="clear" w:color="auto" w:fill="D9D9D9" w:themeFill="background1" w:themeFillShade="D9"/>
            <w:hideMark/>
          </w:tcPr>
          <w:p w14:paraId="56F8D701" w14:textId="6E6C6ED7" w:rsidR="00211987" w:rsidRPr="00924DD3" w:rsidRDefault="00924DD3" w:rsidP="00924DD3">
            <w:pPr>
              <w:spacing w:after="0" w:line="240" w:lineRule="auto"/>
              <w:jc w:val="center"/>
              <w:rPr>
                <w:rFonts w:ascii="Times New Roman" w:hAnsi="Times New Roman" w:cs="Times New Roman"/>
                <w:b/>
                <w:color w:val="000000"/>
                <w:lang w:val="en-GB" w:eastAsia="en-GB"/>
              </w:rPr>
            </w:pPr>
            <w:proofErr w:type="spellStart"/>
            <w:r w:rsidRPr="00924DD3">
              <w:rPr>
                <w:rFonts w:ascii="Times New Roman" w:hAnsi="Times New Roman" w:cs="Times New Roman"/>
                <w:b/>
                <w:color w:val="000000"/>
                <w:lang w:val="en-GB" w:eastAsia="en-GB"/>
              </w:rPr>
              <w:t>Yr</w:t>
            </w:r>
            <w:proofErr w:type="spellEnd"/>
            <w:r w:rsidRPr="00924DD3">
              <w:rPr>
                <w:rFonts w:ascii="Times New Roman" w:hAnsi="Times New Roman" w:cs="Times New Roman"/>
                <w:b/>
                <w:color w:val="000000"/>
                <w:lang w:val="en-GB" w:eastAsia="en-GB"/>
              </w:rPr>
              <w:t xml:space="preserve"> 2 Q1</w:t>
            </w:r>
          </w:p>
        </w:tc>
        <w:tc>
          <w:tcPr>
            <w:tcW w:w="436" w:type="pct"/>
            <w:tcBorders>
              <w:top w:val="nil"/>
              <w:left w:val="nil"/>
              <w:bottom w:val="single" w:sz="4" w:space="0" w:color="auto"/>
              <w:right w:val="single" w:sz="4" w:space="0" w:color="auto"/>
            </w:tcBorders>
            <w:shd w:val="clear" w:color="auto" w:fill="auto"/>
            <w:hideMark/>
          </w:tcPr>
          <w:p w14:paraId="235D2E50" w14:textId="77777777" w:rsidR="00211987" w:rsidRPr="0060332D" w:rsidRDefault="00211987" w:rsidP="00211987">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r>
      <w:tr w:rsidR="00211987" w:rsidRPr="0060332D" w14:paraId="2601E6A0" w14:textId="77777777" w:rsidTr="00211987">
        <w:tc>
          <w:tcPr>
            <w:tcW w:w="1321" w:type="pct"/>
            <w:tcBorders>
              <w:top w:val="nil"/>
              <w:left w:val="single" w:sz="4" w:space="0" w:color="auto"/>
              <w:bottom w:val="single" w:sz="4" w:space="0" w:color="auto"/>
              <w:right w:val="single" w:sz="4" w:space="0" w:color="auto"/>
            </w:tcBorders>
            <w:shd w:val="clear" w:color="auto" w:fill="auto"/>
            <w:hideMark/>
          </w:tcPr>
          <w:p w14:paraId="7EF3C6D1" w14:textId="6925A29A" w:rsidR="00211987" w:rsidRPr="0060332D" w:rsidRDefault="00211987" w:rsidP="00211987">
            <w:pPr>
              <w:spacing w:after="0" w:line="240" w:lineRule="auto"/>
              <w:rPr>
                <w:rFonts w:ascii="Times New Roman" w:hAnsi="Times New Roman" w:cs="Times New Roman"/>
                <w:color w:val="000000"/>
                <w:lang w:val="en-GB" w:eastAsia="en-GB"/>
              </w:rPr>
            </w:pPr>
          </w:p>
        </w:tc>
        <w:tc>
          <w:tcPr>
            <w:tcW w:w="795" w:type="pct"/>
            <w:tcBorders>
              <w:top w:val="nil"/>
              <w:left w:val="nil"/>
              <w:bottom w:val="single" w:sz="4" w:space="0" w:color="auto"/>
              <w:right w:val="single" w:sz="4" w:space="0" w:color="auto"/>
            </w:tcBorders>
            <w:shd w:val="clear" w:color="auto" w:fill="auto"/>
            <w:hideMark/>
          </w:tcPr>
          <w:p w14:paraId="691F4752" w14:textId="77777777" w:rsidR="00211987" w:rsidRPr="0060332D" w:rsidRDefault="00211987" w:rsidP="00211987">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526" w:type="pct"/>
            <w:gridSpan w:val="2"/>
            <w:tcBorders>
              <w:top w:val="nil"/>
              <w:left w:val="nil"/>
              <w:bottom w:val="single" w:sz="4" w:space="0" w:color="auto"/>
              <w:right w:val="single" w:sz="4" w:space="0" w:color="auto"/>
            </w:tcBorders>
            <w:shd w:val="clear" w:color="auto" w:fill="auto"/>
            <w:hideMark/>
          </w:tcPr>
          <w:p w14:paraId="6FFFF751" w14:textId="77777777" w:rsidR="00211987" w:rsidRPr="0060332D" w:rsidRDefault="00211987" w:rsidP="00211987">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66" w:type="pct"/>
            <w:tcBorders>
              <w:top w:val="nil"/>
              <w:left w:val="nil"/>
              <w:bottom w:val="single" w:sz="4" w:space="0" w:color="auto"/>
              <w:right w:val="single" w:sz="4" w:space="0" w:color="auto"/>
            </w:tcBorders>
            <w:shd w:val="clear" w:color="auto" w:fill="auto"/>
            <w:hideMark/>
          </w:tcPr>
          <w:p w14:paraId="49BFD928" w14:textId="77777777" w:rsidR="00211987" w:rsidRPr="0060332D" w:rsidRDefault="00211987" w:rsidP="00211987">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tcBorders>
              <w:top w:val="nil"/>
              <w:left w:val="nil"/>
              <w:bottom w:val="single" w:sz="4" w:space="0" w:color="auto"/>
              <w:right w:val="single" w:sz="4" w:space="0" w:color="auto"/>
            </w:tcBorders>
            <w:shd w:val="clear" w:color="auto" w:fill="auto"/>
            <w:hideMark/>
          </w:tcPr>
          <w:p w14:paraId="5FFAC1C0" w14:textId="77777777" w:rsidR="00211987" w:rsidRPr="0060332D" w:rsidRDefault="00211987" w:rsidP="00211987">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tcBorders>
              <w:top w:val="nil"/>
              <w:left w:val="nil"/>
              <w:bottom w:val="single" w:sz="4" w:space="0" w:color="auto"/>
              <w:right w:val="single" w:sz="4" w:space="0" w:color="auto"/>
            </w:tcBorders>
            <w:shd w:val="clear" w:color="auto" w:fill="auto"/>
            <w:hideMark/>
          </w:tcPr>
          <w:p w14:paraId="31E7C402" w14:textId="77777777" w:rsidR="00211987" w:rsidRPr="0060332D" w:rsidRDefault="00211987" w:rsidP="00211987">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64" w:type="pct"/>
            <w:tcBorders>
              <w:top w:val="nil"/>
              <w:left w:val="nil"/>
              <w:bottom w:val="single" w:sz="4" w:space="0" w:color="auto"/>
              <w:right w:val="single" w:sz="4" w:space="0" w:color="auto"/>
            </w:tcBorders>
            <w:shd w:val="clear" w:color="auto" w:fill="auto"/>
            <w:hideMark/>
          </w:tcPr>
          <w:p w14:paraId="235751BA" w14:textId="77777777" w:rsidR="00211987" w:rsidRPr="0060332D" w:rsidRDefault="00211987" w:rsidP="00211987">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36" w:type="pct"/>
            <w:tcBorders>
              <w:top w:val="nil"/>
              <w:left w:val="nil"/>
              <w:bottom w:val="single" w:sz="4" w:space="0" w:color="auto"/>
              <w:right w:val="single" w:sz="4" w:space="0" w:color="auto"/>
            </w:tcBorders>
            <w:shd w:val="clear" w:color="auto" w:fill="auto"/>
            <w:hideMark/>
          </w:tcPr>
          <w:p w14:paraId="67E70D9B" w14:textId="77777777" w:rsidR="00211987" w:rsidRPr="0060332D" w:rsidRDefault="00211987" w:rsidP="00211987">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r>
      <w:tr w:rsidR="00052E0B" w:rsidRPr="0060332D" w14:paraId="2ACC5BB6" w14:textId="77777777" w:rsidTr="00052E0B">
        <w:tc>
          <w:tcPr>
            <w:tcW w:w="5000" w:type="pct"/>
            <w:gridSpan w:val="9"/>
            <w:tcBorders>
              <w:top w:val="nil"/>
              <w:left w:val="single" w:sz="4" w:space="0" w:color="auto"/>
              <w:bottom w:val="single" w:sz="4" w:space="0" w:color="auto"/>
              <w:right w:val="single" w:sz="4" w:space="0" w:color="auto"/>
            </w:tcBorders>
            <w:shd w:val="clear" w:color="auto" w:fill="auto"/>
          </w:tcPr>
          <w:p w14:paraId="0ADE5C4E" w14:textId="77777777" w:rsidR="00052E0B" w:rsidRDefault="00052E0B" w:rsidP="00211987">
            <w:pPr>
              <w:spacing w:after="0" w:line="240" w:lineRule="auto"/>
              <w:rPr>
                <w:rFonts w:ascii="Times New Roman" w:hAnsi="Times New Roman" w:cs="Times New Roman"/>
                <w:b/>
                <w:color w:val="000000"/>
                <w:lang w:val="en-GB" w:eastAsia="en-GB"/>
              </w:rPr>
            </w:pPr>
            <w:r w:rsidRPr="00052E0B">
              <w:rPr>
                <w:rFonts w:ascii="Times New Roman" w:hAnsi="Times New Roman" w:cs="Times New Roman"/>
                <w:b/>
                <w:color w:val="000000"/>
                <w:lang w:val="en-GB" w:eastAsia="en-GB"/>
              </w:rPr>
              <w:t>List indicators for each activity:</w:t>
            </w:r>
          </w:p>
          <w:p w14:paraId="5BE9937F" w14:textId="69D42609" w:rsidR="00E83308" w:rsidRPr="00052E0B" w:rsidRDefault="00E83308" w:rsidP="00211987">
            <w:pPr>
              <w:spacing w:after="0" w:line="240" w:lineRule="auto"/>
              <w:rPr>
                <w:rFonts w:ascii="Times New Roman" w:hAnsi="Times New Roman" w:cs="Times New Roman"/>
                <w:b/>
                <w:color w:val="000000"/>
                <w:lang w:val="en-GB" w:eastAsia="en-GB"/>
              </w:rPr>
            </w:pPr>
            <w:r w:rsidRPr="00E83308">
              <w:rPr>
                <w:rFonts w:ascii="Times New Roman" w:hAnsi="Times New Roman" w:cs="Times New Roman"/>
                <w:color w:val="000000"/>
                <w:lang w:val="en-GB" w:eastAsia="en-GB"/>
              </w:rPr>
              <w:t>4.1</w:t>
            </w:r>
            <w:r>
              <w:rPr>
                <w:rFonts w:ascii="Times New Roman" w:hAnsi="Times New Roman" w:cs="Times New Roman"/>
                <w:b/>
                <w:color w:val="000000"/>
                <w:lang w:val="en-GB" w:eastAsia="en-GB"/>
              </w:rPr>
              <w:t xml:space="preserve"> </w:t>
            </w:r>
            <w:r>
              <w:rPr>
                <w:rFonts w:ascii="Times New Roman" w:hAnsi="Times New Roman" w:cs="Times New Roman"/>
                <w:color w:val="000000"/>
                <w:lang w:val="en-GB" w:eastAsia="en-GB"/>
              </w:rPr>
              <w:t>L</w:t>
            </w:r>
            <w:r w:rsidRPr="00E83308">
              <w:rPr>
                <w:rFonts w:ascii="Times New Roman" w:hAnsi="Times New Roman" w:cs="Times New Roman"/>
                <w:color w:val="000000"/>
                <w:lang w:val="en-GB" w:eastAsia="en-GB"/>
              </w:rPr>
              <w:t>ength weight relationships by species, weight value indices by species, overall sale value estimates.</w:t>
            </w:r>
            <w:r>
              <w:rPr>
                <w:rFonts w:ascii="Times New Roman" w:hAnsi="Times New Roman" w:cs="Times New Roman"/>
                <w:b/>
                <w:color w:val="000000"/>
                <w:lang w:val="en-GB" w:eastAsia="en-GB"/>
              </w:rPr>
              <w:t xml:space="preserve"> </w:t>
            </w:r>
            <w:r w:rsidR="003C3382" w:rsidRPr="003C3382">
              <w:rPr>
                <w:rFonts w:ascii="Times New Roman" w:hAnsi="Times New Roman" w:cs="Times New Roman"/>
                <w:color w:val="000000"/>
                <w:lang w:val="en-GB" w:eastAsia="en-GB"/>
              </w:rPr>
              <w:t>All data submitted to SFA.</w:t>
            </w:r>
          </w:p>
        </w:tc>
      </w:tr>
      <w:tr w:rsidR="00052E0B" w:rsidRPr="0060332D" w14:paraId="7439D507" w14:textId="77777777" w:rsidTr="00052E0B">
        <w:tc>
          <w:tcPr>
            <w:tcW w:w="5000" w:type="pct"/>
            <w:gridSpan w:val="9"/>
            <w:tcBorders>
              <w:top w:val="nil"/>
              <w:left w:val="single" w:sz="4" w:space="0" w:color="auto"/>
              <w:bottom w:val="single" w:sz="4" w:space="0" w:color="auto"/>
              <w:right w:val="single" w:sz="4" w:space="0" w:color="auto"/>
            </w:tcBorders>
            <w:shd w:val="clear" w:color="auto" w:fill="auto"/>
          </w:tcPr>
          <w:p w14:paraId="5D327831" w14:textId="1C1F3933" w:rsidR="00052E0B" w:rsidRPr="00052E0B" w:rsidRDefault="00052E0B" w:rsidP="00052E0B">
            <w:pPr>
              <w:spacing w:before="120" w:after="120" w:line="240" w:lineRule="auto"/>
              <w:rPr>
                <w:rFonts w:ascii="Times New Roman" w:hAnsi="Times New Roman" w:cs="Times New Roman"/>
                <w:b/>
                <w:color w:val="000000"/>
                <w:lang w:val="en-GB" w:eastAsia="en-GB"/>
              </w:rPr>
            </w:pPr>
            <w:r w:rsidRPr="00052E0B">
              <w:rPr>
                <w:rFonts w:ascii="Times New Roman" w:hAnsi="Times New Roman" w:cs="Times New Roman"/>
                <w:b/>
                <w:color w:val="000000"/>
                <w:lang w:val="en-GB" w:eastAsia="en-GB"/>
              </w:rPr>
              <w:t xml:space="preserve">Specific Objective No. 5.  </w:t>
            </w:r>
            <w:r w:rsidR="00924DD3">
              <w:t xml:space="preserve"> </w:t>
            </w:r>
            <w:r w:rsidR="00924DD3" w:rsidRPr="00924DD3">
              <w:rPr>
                <w:rFonts w:ascii="Times New Roman" w:hAnsi="Times New Roman" w:cs="Times New Roman"/>
                <w:b/>
                <w:color w:val="000000"/>
                <w:lang w:val="en-GB" w:eastAsia="en-GB"/>
              </w:rPr>
              <w:t>Produce recommendations for management measures and future research to support an ecosystem approach to coral reef fishery management.</w:t>
            </w:r>
          </w:p>
        </w:tc>
      </w:tr>
      <w:tr w:rsidR="00052E0B" w:rsidRPr="0060332D" w14:paraId="07BBEBF1" w14:textId="77777777" w:rsidTr="00D169D3">
        <w:tc>
          <w:tcPr>
            <w:tcW w:w="1321" w:type="pct"/>
            <w:tcBorders>
              <w:top w:val="nil"/>
              <w:left w:val="single" w:sz="4" w:space="0" w:color="auto"/>
              <w:bottom w:val="single" w:sz="4" w:space="0" w:color="auto"/>
              <w:right w:val="single" w:sz="4" w:space="0" w:color="auto"/>
            </w:tcBorders>
            <w:shd w:val="clear" w:color="auto" w:fill="auto"/>
          </w:tcPr>
          <w:p w14:paraId="69AE5697" w14:textId="16B4D762" w:rsidR="00052E0B" w:rsidRDefault="00052E0B" w:rsidP="00211987">
            <w:pPr>
              <w:spacing w:after="0" w:line="240" w:lineRule="auto"/>
              <w:rPr>
                <w:rFonts w:ascii="Times New Roman" w:hAnsi="Times New Roman" w:cs="Times New Roman"/>
                <w:b/>
                <w:color w:val="000000"/>
                <w:lang w:val="en-GB" w:eastAsia="en-GB"/>
              </w:rPr>
            </w:pPr>
            <w:r>
              <w:rPr>
                <w:rFonts w:ascii="Times New Roman" w:hAnsi="Times New Roman" w:cs="Times New Roman"/>
                <w:b/>
                <w:color w:val="000000"/>
                <w:lang w:val="en-GB" w:eastAsia="en-GB"/>
              </w:rPr>
              <w:t>5.1</w:t>
            </w:r>
            <w:r w:rsidR="00D169D3">
              <w:rPr>
                <w:rFonts w:ascii="Times New Roman" w:hAnsi="Times New Roman" w:cs="Times New Roman"/>
                <w:b/>
                <w:color w:val="000000"/>
                <w:lang w:val="en-GB" w:eastAsia="en-GB"/>
              </w:rPr>
              <w:t xml:space="preserve"> </w:t>
            </w:r>
            <w:r w:rsidR="00D169D3">
              <w:rPr>
                <w:rFonts w:ascii="Times New Roman" w:hAnsi="Times New Roman" w:cs="Times New Roman"/>
                <w:color w:val="000000"/>
                <w:lang w:val="en-GB" w:eastAsia="en-GB"/>
              </w:rPr>
              <w:t>Write report on</w:t>
            </w:r>
            <w:r w:rsidR="00D169D3" w:rsidRPr="00D169D3">
              <w:rPr>
                <w:rFonts w:ascii="Times New Roman" w:hAnsi="Times New Roman" w:cs="Times New Roman"/>
                <w:color w:val="000000"/>
                <w:lang w:val="en-GB" w:eastAsia="en-GB"/>
              </w:rPr>
              <w:t xml:space="preserve"> the species make-up, seasonality and economic valuation of the parrotfish fishery, with assessment and recommendations for future management, monitoring/research.</w:t>
            </w:r>
          </w:p>
        </w:tc>
        <w:tc>
          <w:tcPr>
            <w:tcW w:w="795" w:type="pct"/>
            <w:tcBorders>
              <w:top w:val="nil"/>
              <w:left w:val="nil"/>
              <w:bottom w:val="single" w:sz="4" w:space="0" w:color="auto"/>
              <w:right w:val="single" w:sz="4" w:space="0" w:color="auto"/>
            </w:tcBorders>
            <w:shd w:val="clear" w:color="auto" w:fill="auto"/>
          </w:tcPr>
          <w:p w14:paraId="603CD22B" w14:textId="58E784E2" w:rsidR="00052E0B" w:rsidRPr="0060332D" w:rsidRDefault="007F2908" w:rsidP="007F2908">
            <w:pPr>
              <w:spacing w:after="0" w:line="240" w:lineRule="auto"/>
              <w:jc w:val="center"/>
              <w:rPr>
                <w:rFonts w:ascii="Times New Roman" w:hAnsi="Times New Roman" w:cs="Times New Roman"/>
                <w:color w:val="000000"/>
                <w:lang w:val="en-GB" w:eastAsia="en-GB"/>
              </w:rPr>
            </w:pPr>
            <w:r>
              <w:rPr>
                <w:rFonts w:ascii="Times New Roman" w:hAnsi="Times New Roman" w:cs="Times New Roman"/>
                <w:color w:val="000000"/>
                <w:lang w:val="en-GB" w:eastAsia="en-GB"/>
              </w:rPr>
              <w:t>John Nevill</w:t>
            </w:r>
          </w:p>
        </w:tc>
        <w:tc>
          <w:tcPr>
            <w:tcW w:w="526" w:type="pct"/>
            <w:gridSpan w:val="2"/>
            <w:tcBorders>
              <w:top w:val="nil"/>
              <w:left w:val="nil"/>
              <w:bottom w:val="single" w:sz="4" w:space="0" w:color="auto"/>
              <w:right w:val="single" w:sz="4" w:space="0" w:color="auto"/>
            </w:tcBorders>
            <w:shd w:val="clear" w:color="auto" w:fill="auto"/>
          </w:tcPr>
          <w:p w14:paraId="1857AA5E" w14:textId="77777777" w:rsidR="00052E0B" w:rsidRPr="0060332D" w:rsidRDefault="00052E0B" w:rsidP="00211987">
            <w:pPr>
              <w:spacing w:after="0" w:line="240" w:lineRule="auto"/>
              <w:rPr>
                <w:rFonts w:ascii="Times New Roman" w:hAnsi="Times New Roman" w:cs="Times New Roman"/>
                <w:color w:val="000000"/>
                <w:lang w:val="en-GB" w:eastAsia="en-GB"/>
              </w:rPr>
            </w:pPr>
          </w:p>
        </w:tc>
        <w:tc>
          <w:tcPr>
            <w:tcW w:w="466" w:type="pct"/>
            <w:tcBorders>
              <w:top w:val="nil"/>
              <w:left w:val="nil"/>
              <w:bottom w:val="single" w:sz="4" w:space="0" w:color="auto"/>
              <w:right w:val="single" w:sz="4" w:space="0" w:color="auto"/>
            </w:tcBorders>
            <w:shd w:val="clear" w:color="auto" w:fill="auto"/>
          </w:tcPr>
          <w:p w14:paraId="762F9D74" w14:textId="77777777" w:rsidR="00052E0B" w:rsidRPr="0060332D" w:rsidRDefault="00052E0B" w:rsidP="00211987">
            <w:pPr>
              <w:spacing w:after="0" w:line="240" w:lineRule="auto"/>
              <w:rPr>
                <w:rFonts w:ascii="Times New Roman" w:hAnsi="Times New Roman" w:cs="Times New Roman"/>
                <w:color w:val="000000"/>
                <w:lang w:val="en-GB" w:eastAsia="en-GB"/>
              </w:rPr>
            </w:pPr>
          </w:p>
        </w:tc>
        <w:tc>
          <w:tcPr>
            <w:tcW w:w="496" w:type="pct"/>
            <w:tcBorders>
              <w:top w:val="nil"/>
              <w:left w:val="nil"/>
              <w:bottom w:val="single" w:sz="4" w:space="0" w:color="auto"/>
              <w:right w:val="single" w:sz="4" w:space="0" w:color="auto"/>
            </w:tcBorders>
            <w:shd w:val="clear" w:color="auto" w:fill="auto"/>
          </w:tcPr>
          <w:p w14:paraId="1BB86C05" w14:textId="77777777" w:rsidR="00052E0B" w:rsidRPr="0060332D" w:rsidRDefault="00052E0B" w:rsidP="00211987">
            <w:pPr>
              <w:spacing w:after="0" w:line="240" w:lineRule="auto"/>
              <w:rPr>
                <w:rFonts w:ascii="Times New Roman" w:hAnsi="Times New Roman" w:cs="Times New Roman"/>
                <w:color w:val="000000"/>
                <w:lang w:val="en-GB" w:eastAsia="en-GB"/>
              </w:rPr>
            </w:pPr>
          </w:p>
        </w:tc>
        <w:tc>
          <w:tcPr>
            <w:tcW w:w="496" w:type="pct"/>
            <w:tcBorders>
              <w:top w:val="nil"/>
              <w:left w:val="nil"/>
              <w:bottom w:val="single" w:sz="4" w:space="0" w:color="auto"/>
              <w:right w:val="single" w:sz="4" w:space="0" w:color="auto"/>
            </w:tcBorders>
            <w:shd w:val="clear" w:color="auto" w:fill="auto"/>
          </w:tcPr>
          <w:p w14:paraId="0D14BF7B" w14:textId="77777777" w:rsidR="00052E0B" w:rsidRPr="0060332D" w:rsidRDefault="00052E0B" w:rsidP="00211987">
            <w:pPr>
              <w:spacing w:after="0" w:line="240" w:lineRule="auto"/>
              <w:rPr>
                <w:rFonts w:ascii="Times New Roman" w:hAnsi="Times New Roman" w:cs="Times New Roman"/>
                <w:color w:val="000000"/>
                <w:lang w:val="en-GB" w:eastAsia="en-GB"/>
              </w:rPr>
            </w:pPr>
          </w:p>
        </w:tc>
        <w:tc>
          <w:tcPr>
            <w:tcW w:w="464" w:type="pct"/>
            <w:tcBorders>
              <w:top w:val="nil"/>
              <w:left w:val="nil"/>
              <w:bottom w:val="single" w:sz="4" w:space="0" w:color="auto"/>
              <w:right w:val="single" w:sz="4" w:space="0" w:color="auto"/>
            </w:tcBorders>
            <w:shd w:val="clear" w:color="auto" w:fill="D9D9D9" w:themeFill="background1" w:themeFillShade="D9"/>
          </w:tcPr>
          <w:p w14:paraId="19B0E240" w14:textId="77777777" w:rsidR="00D169D3" w:rsidRDefault="00D169D3" w:rsidP="00211987">
            <w:pPr>
              <w:spacing w:after="0" w:line="240" w:lineRule="auto"/>
              <w:rPr>
                <w:rFonts w:ascii="Times New Roman" w:hAnsi="Times New Roman" w:cs="Times New Roman"/>
                <w:color w:val="000000"/>
                <w:lang w:val="en-GB" w:eastAsia="en-GB"/>
              </w:rPr>
            </w:pPr>
          </w:p>
          <w:p w14:paraId="700285FB" w14:textId="1A5DC08F" w:rsidR="00052E0B" w:rsidRPr="00D169D3" w:rsidRDefault="00D169D3" w:rsidP="00211987">
            <w:pPr>
              <w:spacing w:after="0" w:line="240" w:lineRule="auto"/>
              <w:rPr>
                <w:rFonts w:ascii="Times New Roman" w:hAnsi="Times New Roman" w:cs="Times New Roman"/>
                <w:b/>
                <w:color w:val="000000"/>
                <w:lang w:val="en-GB" w:eastAsia="en-GB"/>
              </w:rPr>
            </w:pPr>
            <w:r w:rsidRPr="00D169D3">
              <w:rPr>
                <w:rFonts w:ascii="Times New Roman" w:hAnsi="Times New Roman" w:cs="Times New Roman"/>
                <w:b/>
                <w:color w:val="000000"/>
                <w:lang w:val="en-GB" w:eastAsia="en-GB"/>
              </w:rPr>
              <w:t>Yr2 Q1&amp;2</w:t>
            </w:r>
          </w:p>
        </w:tc>
        <w:tc>
          <w:tcPr>
            <w:tcW w:w="436" w:type="pct"/>
            <w:tcBorders>
              <w:top w:val="nil"/>
              <w:left w:val="nil"/>
              <w:bottom w:val="single" w:sz="4" w:space="0" w:color="auto"/>
              <w:right w:val="single" w:sz="4" w:space="0" w:color="auto"/>
            </w:tcBorders>
            <w:shd w:val="clear" w:color="auto" w:fill="auto"/>
          </w:tcPr>
          <w:p w14:paraId="2BDAE625" w14:textId="77777777" w:rsidR="00052E0B" w:rsidRPr="0060332D" w:rsidRDefault="00052E0B" w:rsidP="00211987">
            <w:pPr>
              <w:spacing w:after="0" w:line="240" w:lineRule="auto"/>
              <w:rPr>
                <w:rFonts w:ascii="Times New Roman" w:hAnsi="Times New Roman" w:cs="Times New Roman"/>
                <w:color w:val="000000"/>
                <w:lang w:val="en-GB" w:eastAsia="en-GB"/>
              </w:rPr>
            </w:pPr>
          </w:p>
        </w:tc>
      </w:tr>
      <w:tr w:rsidR="00052E0B" w:rsidRPr="0060332D" w14:paraId="4BEB6F9C" w14:textId="77777777" w:rsidTr="00211987">
        <w:tc>
          <w:tcPr>
            <w:tcW w:w="1321" w:type="pct"/>
            <w:tcBorders>
              <w:top w:val="nil"/>
              <w:left w:val="single" w:sz="4" w:space="0" w:color="auto"/>
              <w:bottom w:val="single" w:sz="4" w:space="0" w:color="auto"/>
              <w:right w:val="single" w:sz="4" w:space="0" w:color="auto"/>
            </w:tcBorders>
            <w:shd w:val="clear" w:color="auto" w:fill="auto"/>
          </w:tcPr>
          <w:p w14:paraId="4F572F80" w14:textId="068F1D16" w:rsidR="00052E0B" w:rsidRDefault="00052E0B" w:rsidP="00211987">
            <w:pPr>
              <w:spacing w:after="0" w:line="240" w:lineRule="auto"/>
              <w:rPr>
                <w:rFonts w:ascii="Times New Roman" w:hAnsi="Times New Roman" w:cs="Times New Roman"/>
                <w:b/>
                <w:color w:val="000000"/>
                <w:lang w:val="en-GB" w:eastAsia="en-GB"/>
              </w:rPr>
            </w:pPr>
            <w:r>
              <w:rPr>
                <w:rFonts w:ascii="Times New Roman" w:hAnsi="Times New Roman" w:cs="Times New Roman"/>
                <w:b/>
                <w:color w:val="000000"/>
                <w:lang w:val="en-GB" w:eastAsia="en-GB"/>
              </w:rPr>
              <w:t>5.2</w:t>
            </w:r>
          </w:p>
        </w:tc>
        <w:tc>
          <w:tcPr>
            <w:tcW w:w="795" w:type="pct"/>
            <w:tcBorders>
              <w:top w:val="nil"/>
              <w:left w:val="nil"/>
              <w:bottom w:val="single" w:sz="4" w:space="0" w:color="auto"/>
              <w:right w:val="single" w:sz="4" w:space="0" w:color="auto"/>
            </w:tcBorders>
            <w:shd w:val="clear" w:color="auto" w:fill="auto"/>
          </w:tcPr>
          <w:p w14:paraId="5EC62F1E" w14:textId="77777777" w:rsidR="00052E0B" w:rsidRPr="0060332D" w:rsidRDefault="00052E0B" w:rsidP="00211987">
            <w:pPr>
              <w:spacing w:after="0" w:line="240" w:lineRule="auto"/>
              <w:rPr>
                <w:rFonts w:ascii="Times New Roman" w:hAnsi="Times New Roman" w:cs="Times New Roman"/>
                <w:color w:val="000000"/>
                <w:lang w:val="en-GB" w:eastAsia="en-GB"/>
              </w:rPr>
            </w:pPr>
          </w:p>
        </w:tc>
        <w:tc>
          <w:tcPr>
            <w:tcW w:w="526" w:type="pct"/>
            <w:gridSpan w:val="2"/>
            <w:tcBorders>
              <w:top w:val="nil"/>
              <w:left w:val="nil"/>
              <w:bottom w:val="single" w:sz="4" w:space="0" w:color="auto"/>
              <w:right w:val="single" w:sz="4" w:space="0" w:color="auto"/>
            </w:tcBorders>
            <w:shd w:val="clear" w:color="auto" w:fill="auto"/>
          </w:tcPr>
          <w:p w14:paraId="740A8822" w14:textId="77777777" w:rsidR="00052E0B" w:rsidRPr="0060332D" w:rsidRDefault="00052E0B" w:rsidP="00211987">
            <w:pPr>
              <w:spacing w:after="0" w:line="240" w:lineRule="auto"/>
              <w:rPr>
                <w:rFonts w:ascii="Times New Roman" w:hAnsi="Times New Roman" w:cs="Times New Roman"/>
                <w:color w:val="000000"/>
                <w:lang w:val="en-GB" w:eastAsia="en-GB"/>
              </w:rPr>
            </w:pPr>
          </w:p>
        </w:tc>
        <w:tc>
          <w:tcPr>
            <w:tcW w:w="466" w:type="pct"/>
            <w:tcBorders>
              <w:top w:val="nil"/>
              <w:left w:val="nil"/>
              <w:bottom w:val="single" w:sz="4" w:space="0" w:color="auto"/>
              <w:right w:val="single" w:sz="4" w:space="0" w:color="auto"/>
            </w:tcBorders>
            <w:shd w:val="clear" w:color="auto" w:fill="auto"/>
          </w:tcPr>
          <w:p w14:paraId="53157251" w14:textId="77777777" w:rsidR="00052E0B" w:rsidRPr="0060332D" w:rsidRDefault="00052E0B" w:rsidP="00211987">
            <w:pPr>
              <w:spacing w:after="0" w:line="240" w:lineRule="auto"/>
              <w:rPr>
                <w:rFonts w:ascii="Times New Roman" w:hAnsi="Times New Roman" w:cs="Times New Roman"/>
                <w:color w:val="000000"/>
                <w:lang w:val="en-GB" w:eastAsia="en-GB"/>
              </w:rPr>
            </w:pPr>
          </w:p>
        </w:tc>
        <w:tc>
          <w:tcPr>
            <w:tcW w:w="496" w:type="pct"/>
            <w:tcBorders>
              <w:top w:val="nil"/>
              <w:left w:val="nil"/>
              <w:bottom w:val="single" w:sz="4" w:space="0" w:color="auto"/>
              <w:right w:val="single" w:sz="4" w:space="0" w:color="auto"/>
            </w:tcBorders>
            <w:shd w:val="clear" w:color="auto" w:fill="auto"/>
          </w:tcPr>
          <w:p w14:paraId="78CF71E7" w14:textId="77777777" w:rsidR="00052E0B" w:rsidRPr="0060332D" w:rsidRDefault="00052E0B" w:rsidP="00211987">
            <w:pPr>
              <w:spacing w:after="0" w:line="240" w:lineRule="auto"/>
              <w:rPr>
                <w:rFonts w:ascii="Times New Roman" w:hAnsi="Times New Roman" w:cs="Times New Roman"/>
                <w:color w:val="000000"/>
                <w:lang w:val="en-GB" w:eastAsia="en-GB"/>
              </w:rPr>
            </w:pPr>
          </w:p>
        </w:tc>
        <w:tc>
          <w:tcPr>
            <w:tcW w:w="496" w:type="pct"/>
            <w:tcBorders>
              <w:top w:val="nil"/>
              <w:left w:val="nil"/>
              <w:bottom w:val="single" w:sz="4" w:space="0" w:color="auto"/>
              <w:right w:val="single" w:sz="4" w:space="0" w:color="auto"/>
            </w:tcBorders>
            <w:shd w:val="clear" w:color="auto" w:fill="auto"/>
          </w:tcPr>
          <w:p w14:paraId="49519B03" w14:textId="77777777" w:rsidR="00052E0B" w:rsidRPr="0060332D" w:rsidRDefault="00052E0B" w:rsidP="00211987">
            <w:pPr>
              <w:spacing w:after="0" w:line="240" w:lineRule="auto"/>
              <w:rPr>
                <w:rFonts w:ascii="Times New Roman" w:hAnsi="Times New Roman" w:cs="Times New Roman"/>
                <w:color w:val="000000"/>
                <w:lang w:val="en-GB" w:eastAsia="en-GB"/>
              </w:rPr>
            </w:pPr>
          </w:p>
        </w:tc>
        <w:tc>
          <w:tcPr>
            <w:tcW w:w="464" w:type="pct"/>
            <w:tcBorders>
              <w:top w:val="nil"/>
              <w:left w:val="nil"/>
              <w:bottom w:val="single" w:sz="4" w:space="0" w:color="auto"/>
              <w:right w:val="single" w:sz="4" w:space="0" w:color="auto"/>
            </w:tcBorders>
            <w:shd w:val="clear" w:color="auto" w:fill="auto"/>
          </w:tcPr>
          <w:p w14:paraId="5AB491BD" w14:textId="77777777" w:rsidR="00052E0B" w:rsidRPr="0060332D" w:rsidRDefault="00052E0B" w:rsidP="00211987">
            <w:pPr>
              <w:spacing w:after="0" w:line="240" w:lineRule="auto"/>
              <w:rPr>
                <w:rFonts w:ascii="Times New Roman" w:hAnsi="Times New Roman" w:cs="Times New Roman"/>
                <w:color w:val="000000"/>
                <w:lang w:val="en-GB" w:eastAsia="en-GB"/>
              </w:rPr>
            </w:pPr>
          </w:p>
        </w:tc>
        <w:tc>
          <w:tcPr>
            <w:tcW w:w="436" w:type="pct"/>
            <w:tcBorders>
              <w:top w:val="nil"/>
              <w:left w:val="nil"/>
              <w:bottom w:val="single" w:sz="4" w:space="0" w:color="auto"/>
              <w:right w:val="single" w:sz="4" w:space="0" w:color="auto"/>
            </w:tcBorders>
            <w:shd w:val="clear" w:color="auto" w:fill="auto"/>
          </w:tcPr>
          <w:p w14:paraId="5C47DCB8" w14:textId="77777777" w:rsidR="00052E0B" w:rsidRPr="0060332D" w:rsidRDefault="00052E0B" w:rsidP="00211987">
            <w:pPr>
              <w:spacing w:after="0" w:line="240" w:lineRule="auto"/>
              <w:rPr>
                <w:rFonts w:ascii="Times New Roman" w:hAnsi="Times New Roman" w:cs="Times New Roman"/>
                <w:color w:val="000000"/>
                <w:lang w:val="en-GB" w:eastAsia="en-GB"/>
              </w:rPr>
            </w:pPr>
          </w:p>
        </w:tc>
      </w:tr>
      <w:tr w:rsidR="00211987" w:rsidRPr="0060332D" w14:paraId="5BC24B40" w14:textId="77777777" w:rsidTr="00211987">
        <w:tc>
          <w:tcPr>
            <w:tcW w:w="5000" w:type="pct"/>
            <w:gridSpan w:val="9"/>
            <w:tcBorders>
              <w:top w:val="nil"/>
              <w:left w:val="single" w:sz="4" w:space="0" w:color="auto"/>
              <w:bottom w:val="single" w:sz="4" w:space="0" w:color="auto"/>
              <w:right w:val="single" w:sz="4" w:space="0" w:color="auto"/>
            </w:tcBorders>
            <w:shd w:val="clear" w:color="auto" w:fill="auto"/>
            <w:hideMark/>
          </w:tcPr>
          <w:p w14:paraId="7CE71028" w14:textId="77777777" w:rsidR="00211987" w:rsidRDefault="00211987" w:rsidP="00211987">
            <w:pPr>
              <w:spacing w:after="0" w:line="240" w:lineRule="auto"/>
              <w:rPr>
                <w:rFonts w:ascii="Times New Roman" w:hAnsi="Times New Roman" w:cs="Times New Roman"/>
                <w:b/>
                <w:color w:val="000000"/>
                <w:lang w:val="en-GB" w:eastAsia="en-GB"/>
              </w:rPr>
            </w:pPr>
            <w:r>
              <w:rPr>
                <w:rFonts w:ascii="Times New Roman" w:hAnsi="Times New Roman" w:cs="Times New Roman"/>
                <w:b/>
                <w:color w:val="000000"/>
                <w:lang w:val="en-GB" w:eastAsia="en-GB"/>
              </w:rPr>
              <w:t>List indicators for each activity:</w:t>
            </w:r>
          </w:p>
          <w:p w14:paraId="4763D3D4" w14:textId="2AF395AB" w:rsidR="00211987" w:rsidRPr="0060332D" w:rsidRDefault="00E83308" w:rsidP="00211987">
            <w:pPr>
              <w:spacing w:after="0" w:line="240" w:lineRule="auto"/>
              <w:rPr>
                <w:rFonts w:ascii="Times New Roman" w:hAnsi="Times New Roman" w:cs="Times New Roman"/>
                <w:color w:val="000000"/>
                <w:lang w:val="en-GB" w:eastAsia="en-GB"/>
              </w:rPr>
            </w:pPr>
            <w:r>
              <w:rPr>
                <w:rFonts w:ascii="Times New Roman" w:hAnsi="Times New Roman" w:cs="Times New Roman"/>
                <w:color w:val="000000"/>
                <w:lang w:val="en-GB" w:eastAsia="en-GB"/>
              </w:rPr>
              <w:t xml:space="preserve">5.1 Draft report. Final report submitted to SeyCCAT and SFA. Full database on parrotfish fishery submitted to SFA. </w:t>
            </w:r>
          </w:p>
        </w:tc>
      </w:tr>
    </w:tbl>
    <w:p w14:paraId="4CA6C5FE" w14:textId="77777777" w:rsidR="00EC2783" w:rsidRDefault="00EC2783" w:rsidP="00EC2783">
      <w:pPr>
        <w:spacing w:after="0" w:line="240" w:lineRule="auto"/>
        <w:rPr>
          <w:rFonts w:ascii="Times New Roman" w:hAnsi="Times New Roman" w:cs="Times New Roman"/>
          <w:b/>
          <w:szCs w:val="24"/>
        </w:rPr>
      </w:pPr>
    </w:p>
    <w:p w14:paraId="52D94E49" w14:textId="77777777" w:rsidR="00EC2783" w:rsidRPr="009C42E0" w:rsidRDefault="00EC2783" w:rsidP="00EC2783">
      <w:pPr>
        <w:spacing w:after="0" w:line="240" w:lineRule="auto"/>
        <w:rPr>
          <w:rFonts w:ascii="Times New Roman" w:hAnsi="Times New Roman" w:cs="Times New Roman"/>
          <w:b/>
          <w:szCs w:val="24"/>
        </w:rPr>
        <w:sectPr w:rsidR="00EC2783" w:rsidRPr="009C42E0" w:rsidSect="00FA6B91">
          <w:pgSz w:w="15840" w:h="12240" w:orient="landscape"/>
          <w:pgMar w:top="720" w:right="720" w:bottom="720" w:left="720" w:header="720" w:footer="720" w:gutter="0"/>
          <w:cols w:space="720"/>
          <w:docGrid w:linePitch="360"/>
        </w:sectPr>
      </w:pPr>
    </w:p>
    <w:p w14:paraId="77DE5B4D" w14:textId="25087011" w:rsidR="00EC2783" w:rsidRPr="005D1BCB" w:rsidRDefault="00EC2783" w:rsidP="00EC2783">
      <w:pPr>
        <w:rPr>
          <w:rFonts w:ascii="Times New Roman" w:hAnsi="Times New Roman" w:cs="Times New Roman"/>
          <w:b/>
        </w:rPr>
      </w:pPr>
      <w:r>
        <w:rPr>
          <w:rFonts w:ascii="Times New Roman" w:hAnsi="Times New Roman" w:cs="Times New Roman"/>
          <w:b/>
        </w:rPr>
        <w:lastRenderedPageBreak/>
        <w:t xml:space="preserve">F. </w:t>
      </w:r>
      <w:r w:rsidRPr="00F43320">
        <w:rPr>
          <w:rFonts w:ascii="Times New Roman" w:hAnsi="Times New Roman" w:cs="Times New Roman"/>
          <w:b/>
        </w:rPr>
        <w:t>RISKS TO SUCCESSFUL IMPLEMEN</w:t>
      </w:r>
      <w:r w:rsidR="005D1BCB">
        <w:rPr>
          <w:rFonts w:ascii="Times New Roman" w:hAnsi="Times New Roman" w:cs="Times New Roman"/>
          <w:b/>
        </w:rPr>
        <w:t xml:space="preserve">TATION AND MITIGATION MEASURES </w:t>
      </w:r>
    </w:p>
    <w:p w14:paraId="3F9DAECB" w14:textId="28493E50" w:rsidR="00EC2783" w:rsidRPr="00F43320" w:rsidRDefault="00EC2783" w:rsidP="00EC2783">
      <w:pPr>
        <w:rPr>
          <w:rFonts w:ascii="Times New Roman" w:hAnsi="Times New Roman" w:cs="Times New Roman"/>
        </w:rPr>
      </w:pPr>
      <w:r w:rsidRPr="00F43320">
        <w:rPr>
          <w:rFonts w:ascii="Times New Roman" w:hAnsi="Times New Roman" w:cs="Times New Roman"/>
        </w:rPr>
        <w:t xml:space="preserve">Identify and list the major risk factors that could result in the project not producing the expected results. </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260"/>
        <w:gridCol w:w="1260"/>
        <w:gridCol w:w="4325"/>
      </w:tblGrid>
      <w:tr w:rsidR="00EC2783" w:rsidRPr="00F43320" w14:paraId="115F8AEC" w14:textId="77777777" w:rsidTr="00D972C6">
        <w:trPr>
          <w:trHeight w:val="827"/>
          <w:jc w:val="center"/>
        </w:trPr>
        <w:tc>
          <w:tcPr>
            <w:tcW w:w="2605" w:type="dxa"/>
          </w:tcPr>
          <w:p w14:paraId="1F476F86" w14:textId="77777777" w:rsidR="00EC2783" w:rsidRPr="00F43320" w:rsidRDefault="00EC2783" w:rsidP="00D972C6">
            <w:pPr>
              <w:spacing w:after="0" w:line="240" w:lineRule="auto"/>
              <w:jc w:val="center"/>
              <w:rPr>
                <w:rFonts w:ascii="Times New Roman" w:hAnsi="Times New Roman" w:cs="Times New Roman"/>
                <w:b/>
              </w:rPr>
            </w:pPr>
            <w:r w:rsidRPr="00F43320">
              <w:rPr>
                <w:rFonts w:ascii="Times New Roman" w:hAnsi="Times New Roman" w:cs="Times New Roman"/>
                <w:b/>
              </w:rPr>
              <w:t>Risk/Factors</w:t>
            </w:r>
          </w:p>
        </w:tc>
        <w:tc>
          <w:tcPr>
            <w:tcW w:w="1260" w:type="dxa"/>
          </w:tcPr>
          <w:p w14:paraId="73D3BB3F" w14:textId="71FD5DD4" w:rsidR="00EC2783" w:rsidRPr="00F43320" w:rsidRDefault="00F23FAA" w:rsidP="00D972C6">
            <w:pPr>
              <w:spacing w:after="0" w:line="240" w:lineRule="auto"/>
              <w:jc w:val="center"/>
              <w:rPr>
                <w:rFonts w:ascii="Times New Roman" w:hAnsi="Times New Roman" w:cs="Times New Roman"/>
                <w:b/>
              </w:rPr>
            </w:pPr>
            <w:r>
              <w:rPr>
                <w:rFonts w:ascii="Times New Roman" w:hAnsi="Times New Roman" w:cs="Times New Roman"/>
                <w:b/>
              </w:rPr>
              <w:t>Risk category</w:t>
            </w:r>
          </w:p>
        </w:tc>
        <w:tc>
          <w:tcPr>
            <w:tcW w:w="1260" w:type="dxa"/>
          </w:tcPr>
          <w:p w14:paraId="0F021BD4" w14:textId="20058887" w:rsidR="00EC2783" w:rsidRPr="00F43320" w:rsidRDefault="00F23FAA" w:rsidP="00D972C6">
            <w:pPr>
              <w:spacing w:after="0" w:line="240" w:lineRule="auto"/>
              <w:jc w:val="center"/>
              <w:rPr>
                <w:rFonts w:ascii="Times New Roman" w:hAnsi="Times New Roman" w:cs="Times New Roman"/>
                <w:b/>
              </w:rPr>
            </w:pPr>
            <w:r>
              <w:rPr>
                <w:rFonts w:ascii="Times New Roman" w:hAnsi="Times New Roman" w:cs="Times New Roman"/>
                <w:b/>
              </w:rPr>
              <w:t>Potential level of impact</w:t>
            </w:r>
          </w:p>
        </w:tc>
        <w:tc>
          <w:tcPr>
            <w:tcW w:w="4325" w:type="dxa"/>
          </w:tcPr>
          <w:p w14:paraId="5EF252CE" w14:textId="77777777" w:rsidR="00EC2783" w:rsidRPr="00F43320" w:rsidRDefault="00EC2783" w:rsidP="00D972C6">
            <w:pPr>
              <w:spacing w:after="0" w:line="240" w:lineRule="auto"/>
              <w:jc w:val="center"/>
              <w:rPr>
                <w:rFonts w:ascii="Times New Roman" w:hAnsi="Times New Roman" w:cs="Times New Roman"/>
                <w:b/>
              </w:rPr>
            </w:pPr>
            <w:r w:rsidRPr="00F43320">
              <w:rPr>
                <w:rFonts w:ascii="Times New Roman" w:hAnsi="Times New Roman" w:cs="Times New Roman"/>
                <w:b/>
              </w:rPr>
              <w:t>Risk mitigation measures</w:t>
            </w:r>
          </w:p>
        </w:tc>
      </w:tr>
      <w:tr w:rsidR="00EC2783" w:rsidRPr="00F43320" w14:paraId="7145BADF" w14:textId="77777777" w:rsidTr="00D77FB7">
        <w:trPr>
          <w:trHeight w:val="2807"/>
          <w:jc w:val="center"/>
        </w:trPr>
        <w:tc>
          <w:tcPr>
            <w:tcW w:w="2605" w:type="dxa"/>
          </w:tcPr>
          <w:p w14:paraId="19612A4C" w14:textId="3BAECA5C" w:rsidR="00EC2783" w:rsidRPr="00F43320" w:rsidRDefault="006245EB" w:rsidP="00D972C6">
            <w:pPr>
              <w:spacing w:after="0" w:line="240" w:lineRule="auto"/>
              <w:rPr>
                <w:rFonts w:ascii="Times New Roman" w:hAnsi="Times New Roman" w:cs="Times New Roman"/>
              </w:rPr>
            </w:pPr>
            <w:r w:rsidRPr="006245EB">
              <w:rPr>
                <w:rFonts w:ascii="Times New Roman" w:hAnsi="Times New Roman" w:cs="Times New Roman"/>
              </w:rPr>
              <w:t>The complexity of monitoring the fishery. At least 20 species are covered, the majority of which have distinct initial and terminal phases. Furthermore the initial phases of some spec</w:t>
            </w:r>
            <w:r>
              <w:rPr>
                <w:rFonts w:ascii="Times New Roman" w:hAnsi="Times New Roman" w:cs="Times New Roman"/>
              </w:rPr>
              <w:t xml:space="preserve">ies are hard to distinguish. </w:t>
            </w:r>
          </w:p>
        </w:tc>
        <w:tc>
          <w:tcPr>
            <w:tcW w:w="1260" w:type="dxa"/>
          </w:tcPr>
          <w:p w14:paraId="3FA05FAE" w14:textId="7F61573C" w:rsidR="00D972C6" w:rsidRDefault="006245EB" w:rsidP="00D972C6">
            <w:pPr>
              <w:spacing w:after="0" w:line="240" w:lineRule="auto"/>
              <w:rPr>
                <w:rFonts w:ascii="Times New Roman" w:hAnsi="Times New Roman" w:cs="Times New Roman"/>
              </w:rPr>
            </w:pPr>
            <w:r>
              <w:rPr>
                <w:rFonts w:ascii="Times New Roman" w:hAnsi="Times New Roman" w:cs="Times New Roman"/>
              </w:rPr>
              <w:t>Technical</w:t>
            </w:r>
          </w:p>
          <w:p w14:paraId="7B256635" w14:textId="77777777" w:rsidR="00D972C6" w:rsidRPr="00D972C6" w:rsidRDefault="00D972C6" w:rsidP="00D972C6">
            <w:pPr>
              <w:spacing w:after="0" w:line="240" w:lineRule="auto"/>
              <w:rPr>
                <w:rFonts w:ascii="Times New Roman" w:hAnsi="Times New Roman" w:cs="Times New Roman"/>
              </w:rPr>
            </w:pPr>
          </w:p>
          <w:p w14:paraId="71289FE8" w14:textId="77777777" w:rsidR="00D972C6" w:rsidRPr="00D972C6" w:rsidRDefault="00D972C6" w:rsidP="00D972C6">
            <w:pPr>
              <w:spacing w:after="0" w:line="240" w:lineRule="auto"/>
              <w:rPr>
                <w:rFonts w:ascii="Times New Roman" w:hAnsi="Times New Roman" w:cs="Times New Roman"/>
              </w:rPr>
            </w:pPr>
          </w:p>
          <w:p w14:paraId="545C9075" w14:textId="1CA7C497" w:rsidR="00EC2783" w:rsidRPr="00D972C6" w:rsidRDefault="00EC2783" w:rsidP="00D972C6">
            <w:pPr>
              <w:spacing w:after="0" w:line="240" w:lineRule="auto"/>
              <w:rPr>
                <w:rFonts w:ascii="Times New Roman" w:hAnsi="Times New Roman" w:cs="Times New Roman"/>
              </w:rPr>
            </w:pPr>
          </w:p>
        </w:tc>
        <w:tc>
          <w:tcPr>
            <w:tcW w:w="1260" w:type="dxa"/>
          </w:tcPr>
          <w:p w14:paraId="0683674A" w14:textId="510CC5EC" w:rsidR="00D972C6" w:rsidRDefault="006245EB" w:rsidP="00D972C6">
            <w:pPr>
              <w:spacing w:after="0" w:line="240" w:lineRule="auto"/>
              <w:rPr>
                <w:rFonts w:ascii="Times New Roman" w:hAnsi="Times New Roman" w:cs="Times New Roman"/>
              </w:rPr>
            </w:pPr>
            <w:r>
              <w:rPr>
                <w:rFonts w:ascii="Times New Roman" w:hAnsi="Times New Roman" w:cs="Times New Roman"/>
              </w:rPr>
              <w:t>Medium</w:t>
            </w:r>
          </w:p>
          <w:p w14:paraId="3843F5C4" w14:textId="77777777" w:rsidR="00D972C6" w:rsidRPr="00D972C6" w:rsidRDefault="00D972C6" w:rsidP="00D972C6">
            <w:pPr>
              <w:spacing w:after="0" w:line="240" w:lineRule="auto"/>
              <w:rPr>
                <w:rFonts w:ascii="Times New Roman" w:hAnsi="Times New Roman" w:cs="Times New Roman"/>
              </w:rPr>
            </w:pPr>
          </w:p>
          <w:p w14:paraId="627C2524" w14:textId="77777777" w:rsidR="00D972C6" w:rsidRPr="00D972C6" w:rsidRDefault="00D972C6" w:rsidP="00D972C6">
            <w:pPr>
              <w:spacing w:after="0" w:line="240" w:lineRule="auto"/>
              <w:rPr>
                <w:rFonts w:ascii="Times New Roman" w:hAnsi="Times New Roman" w:cs="Times New Roman"/>
              </w:rPr>
            </w:pPr>
          </w:p>
          <w:p w14:paraId="0E1AF99F" w14:textId="77777777" w:rsidR="00EC2783" w:rsidRPr="00D972C6" w:rsidRDefault="00EC2783" w:rsidP="00D972C6">
            <w:pPr>
              <w:spacing w:after="0" w:line="240" w:lineRule="auto"/>
              <w:rPr>
                <w:rFonts w:ascii="Times New Roman" w:hAnsi="Times New Roman" w:cs="Times New Roman"/>
              </w:rPr>
            </w:pPr>
          </w:p>
        </w:tc>
        <w:tc>
          <w:tcPr>
            <w:tcW w:w="4325" w:type="dxa"/>
          </w:tcPr>
          <w:p w14:paraId="7A1E2386" w14:textId="2AD3E14A" w:rsidR="00EC2783" w:rsidRPr="00F43320" w:rsidRDefault="00D972C6" w:rsidP="00D972C6">
            <w:pPr>
              <w:spacing w:after="0" w:line="240" w:lineRule="auto"/>
              <w:rPr>
                <w:rFonts w:ascii="Times New Roman" w:hAnsi="Times New Roman" w:cs="Times New Roman"/>
              </w:rPr>
            </w:pPr>
            <w:r>
              <w:rPr>
                <w:rFonts w:ascii="Times New Roman" w:hAnsi="Times New Roman" w:cs="Times New Roman"/>
              </w:rPr>
              <w:t>The project commences with a</w:t>
            </w:r>
            <w:r w:rsidR="006245EB" w:rsidRPr="006245EB">
              <w:rPr>
                <w:rFonts w:ascii="Times New Roman" w:hAnsi="Times New Roman" w:cs="Times New Roman"/>
              </w:rPr>
              <w:t xml:space="preserve"> 3-month </w:t>
            </w:r>
            <w:r>
              <w:rPr>
                <w:rFonts w:ascii="Times New Roman" w:hAnsi="Times New Roman" w:cs="Times New Roman"/>
              </w:rPr>
              <w:t xml:space="preserve">trial assessment </w:t>
            </w:r>
            <w:r w:rsidR="006245EB" w:rsidRPr="006245EB">
              <w:rPr>
                <w:rFonts w:ascii="Times New Roman" w:hAnsi="Times New Roman" w:cs="Times New Roman"/>
              </w:rPr>
              <w:t>to enable the design of a pragmatic and representative monitoring methodology.</w:t>
            </w:r>
            <w:r w:rsidR="006245EB">
              <w:rPr>
                <w:rFonts w:ascii="Times New Roman" w:hAnsi="Times New Roman" w:cs="Times New Roman"/>
              </w:rPr>
              <w:t xml:space="preserve"> The proponent </w:t>
            </w:r>
            <w:r>
              <w:rPr>
                <w:rFonts w:ascii="Times New Roman" w:hAnsi="Times New Roman" w:cs="Times New Roman"/>
              </w:rPr>
              <w:t xml:space="preserve">and GIF technicians are </w:t>
            </w:r>
            <w:r w:rsidR="006245EB">
              <w:rPr>
                <w:rFonts w:ascii="Times New Roman" w:hAnsi="Times New Roman" w:cs="Times New Roman"/>
              </w:rPr>
              <w:t>familiar with the species and have a standard protocol for species identification when in doubt. The long term sustainability and replica</w:t>
            </w:r>
            <w:r>
              <w:rPr>
                <w:rFonts w:ascii="Times New Roman" w:hAnsi="Times New Roman" w:cs="Times New Roman"/>
              </w:rPr>
              <w:t xml:space="preserve">bility of the monitoring </w:t>
            </w:r>
            <w:r w:rsidR="006245EB">
              <w:rPr>
                <w:rFonts w:ascii="Times New Roman" w:hAnsi="Times New Roman" w:cs="Times New Roman"/>
              </w:rPr>
              <w:t>is add</w:t>
            </w:r>
            <w:r>
              <w:rPr>
                <w:rFonts w:ascii="Times New Roman" w:hAnsi="Times New Roman" w:cs="Times New Roman"/>
              </w:rPr>
              <w:t xml:space="preserve">ressed by </w:t>
            </w:r>
            <w:r w:rsidR="006245EB">
              <w:rPr>
                <w:rFonts w:ascii="Times New Roman" w:hAnsi="Times New Roman" w:cs="Times New Roman"/>
              </w:rPr>
              <w:t xml:space="preserve">documentation of the protocol, ID materials and the training in the use thereof, of </w:t>
            </w:r>
            <w:r w:rsidR="006245EB" w:rsidRPr="006245EB">
              <w:rPr>
                <w:rFonts w:ascii="Times New Roman" w:hAnsi="Times New Roman" w:cs="Times New Roman"/>
                <w:i/>
              </w:rPr>
              <w:t>inter alia</w:t>
            </w:r>
            <w:r w:rsidR="00D77FB7">
              <w:rPr>
                <w:rFonts w:ascii="Times New Roman" w:hAnsi="Times New Roman" w:cs="Times New Roman"/>
              </w:rPr>
              <w:t xml:space="preserve"> SFA </w:t>
            </w:r>
            <w:r w:rsidR="006245EB">
              <w:rPr>
                <w:rFonts w:ascii="Times New Roman" w:hAnsi="Times New Roman" w:cs="Times New Roman"/>
              </w:rPr>
              <w:t xml:space="preserve">staff </w:t>
            </w:r>
            <w:r w:rsidR="006245EB" w:rsidRPr="006245EB">
              <w:rPr>
                <w:rFonts w:ascii="Times New Roman" w:hAnsi="Times New Roman" w:cs="Times New Roman"/>
              </w:rPr>
              <w:t xml:space="preserve"> </w:t>
            </w:r>
          </w:p>
        </w:tc>
      </w:tr>
      <w:tr w:rsidR="00EC2783" w:rsidRPr="00F43320" w14:paraId="42EEA9AC" w14:textId="77777777" w:rsidTr="00D972C6">
        <w:trPr>
          <w:trHeight w:val="475"/>
          <w:jc w:val="center"/>
        </w:trPr>
        <w:tc>
          <w:tcPr>
            <w:tcW w:w="2605" w:type="dxa"/>
          </w:tcPr>
          <w:p w14:paraId="1B1EEC22" w14:textId="0A0B073D" w:rsidR="00EC2783" w:rsidRPr="00F43320" w:rsidRDefault="00D972C6" w:rsidP="00D972C6">
            <w:pPr>
              <w:spacing w:after="0" w:line="240" w:lineRule="auto"/>
              <w:rPr>
                <w:rFonts w:ascii="Times New Roman" w:hAnsi="Times New Roman" w:cs="Times New Roman"/>
              </w:rPr>
            </w:pPr>
            <w:r>
              <w:rPr>
                <w:rFonts w:ascii="Times New Roman" w:hAnsi="Times New Roman" w:cs="Times New Roman"/>
              </w:rPr>
              <w:t>P</w:t>
            </w:r>
            <w:r w:rsidR="006245EB" w:rsidRPr="006245EB">
              <w:rPr>
                <w:rFonts w:ascii="Times New Roman" w:hAnsi="Times New Roman" w:cs="Times New Roman"/>
              </w:rPr>
              <w:t xml:space="preserve">arrotfish are typically sold in a string of fish that may include multiple species of parrotfish and/or other unrelated species. Determining the value of parrotfish is therefore complicated. </w:t>
            </w:r>
          </w:p>
        </w:tc>
        <w:tc>
          <w:tcPr>
            <w:tcW w:w="1260" w:type="dxa"/>
          </w:tcPr>
          <w:p w14:paraId="0C559638" w14:textId="0237323A" w:rsidR="00EC2783" w:rsidRPr="00F43320" w:rsidRDefault="006245EB" w:rsidP="00D972C6">
            <w:pPr>
              <w:spacing w:after="0" w:line="240" w:lineRule="auto"/>
              <w:rPr>
                <w:rFonts w:ascii="Times New Roman" w:hAnsi="Times New Roman" w:cs="Times New Roman"/>
              </w:rPr>
            </w:pPr>
            <w:r>
              <w:rPr>
                <w:rFonts w:ascii="Times New Roman" w:hAnsi="Times New Roman" w:cs="Times New Roman"/>
              </w:rPr>
              <w:t xml:space="preserve">Technical </w:t>
            </w:r>
          </w:p>
        </w:tc>
        <w:tc>
          <w:tcPr>
            <w:tcW w:w="1260" w:type="dxa"/>
          </w:tcPr>
          <w:p w14:paraId="4A7088DB" w14:textId="225ED9CD" w:rsidR="00EC2783" w:rsidRPr="00F43320" w:rsidRDefault="006245EB" w:rsidP="00D972C6">
            <w:pPr>
              <w:spacing w:after="0" w:line="240" w:lineRule="auto"/>
              <w:rPr>
                <w:rFonts w:ascii="Times New Roman" w:hAnsi="Times New Roman" w:cs="Times New Roman"/>
              </w:rPr>
            </w:pPr>
            <w:r>
              <w:rPr>
                <w:rFonts w:ascii="Times New Roman" w:hAnsi="Times New Roman" w:cs="Times New Roman"/>
              </w:rPr>
              <w:t>Medium</w:t>
            </w:r>
          </w:p>
        </w:tc>
        <w:tc>
          <w:tcPr>
            <w:tcW w:w="4325" w:type="dxa"/>
          </w:tcPr>
          <w:p w14:paraId="5A3F2155" w14:textId="7879B323" w:rsidR="00EC2783" w:rsidRPr="00F43320" w:rsidRDefault="006245EB" w:rsidP="00D972C6">
            <w:pPr>
              <w:spacing w:after="0" w:line="240" w:lineRule="auto"/>
              <w:rPr>
                <w:rFonts w:ascii="Times New Roman" w:hAnsi="Times New Roman" w:cs="Times New Roman"/>
              </w:rPr>
            </w:pPr>
            <w:r w:rsidRPr="006245EB">
              <w:rPr>
                <w:rFonts w:ascii="Times New Roman" w:hAnsi="Times New Roman" w:cs="Times New Roman"/>
              </w:rPr>
              <w:t>The project therefore includes</w:t>
            </w:r>
            <w:r>
              <w:rPr>
                <w:rFonts w:ascii="Times New Roman" w:hAnsi="Times New Roman" w:cs="Times New Roman"/>
              </w:rPr>
              <w:t xml:space="preserve"> a budget for 5</w:t>
            </w:r>
            <w:r w:rsidRPr="006245EB">
              <w:rPr>
                <w:rFonts w:ascii="Times New Roman" w:hAnsi="Times New Roman" w:cs="Times New Roman"/>
              </w:rPr>
              <w:t xml:space="preserve"> key partner trap fishers who will allow examination of their catch at the landing site before it is tied into “packets”. This way species m</w:t>
            </w:r>
            <w:r>
              <w:rPr>
                <w:rFonts w:ascii="Times New Roman" w:hAnsi="Times New Roman" w:cs="Times New Roman"/>
              </w:rPr>
              <w:t>easurements and value per Kg</w:t>
            </w:r>
            <w:r w:rsidRPr="006245EB">
              <w:rPr>
                <w:rFonts w:ascii="Times New Roman" w:hAnsi="Times New Roman" w:cs="Times New Roman"/>
              </w:rPr>
              <w:t xml:space="preserve"> can be calculate</w:t>
            </w:r>
            <w:r>
              <w:rPr>
                <w:rFonts w:ascii="Times New Roman" w:hAnsi="Times New Roman" w:cs="Times New Roman"/>
              </w:rPr>
              <w:t xml:space="preserve">d. </w:t>
            </w:r>
            <w:r w:rsidRPr="006245EB">
              <w:rPr>
                <w:rFonts w:ascii="Times New Roman" w:hAnsi="Times New Roman" w:cs="Times New Roman"/>
              </w:rPr>
              <w:t>This will enable the development of suitable value indices.</w:t>
            </w:r>
          </w:p>
        </w:tc>
      </w:tr>
    </w:tbl>
    <w:p w14:paraId="4C7152FB" w14:textId="77777777" w:rsidR="00EC2783" w:rsidRPr="00F43320" w:rsidRDefault="00EC2783" w:rsidP="00EC2783">
      <w:pPr>
        <w:rPr>
          <w:rFonts w:ascii="Times New Roman" w:hAnsi="Times New Roman" w:cs="Times New Roman"/>
        </w:rPr>
      </w:pPr>
    </w:p>
    <w:p w14:paraId="32894AEA" w14:textId="77777777" w:rsidR="00EC2783" w:rsidRDefault="00EC2783" w:rsidP="00EC2783">
      <w:pPr>
        <w:rPr>
          <w:rFonts w:ascii="Times New Roman" w:hAnsi="Times New Roman" w:cs="Times New Roman"/>
          <w:b/>
        </w:rPr>
      </w:pPr>
      <w:r w:rsidRPr="00560269">
        <w:rPr>
          <w:rFonts w:ascii="Times New Roman" w:hAnsi="Times New Roman" w:cs="Times New Roman"/>
          <w:b/>
        </w:rPr>
        <w:t>G. EVALUATION AND INDICATORS</w:t>
      </w:r>
    </w:p>
    <w:p w14:paraId="14D555E9" w14:textId="383C9B56" w:rsidR="00986B77" w:rsidRPr="00986B77" w:rsidRDefault="00986B77" w:rsidP="00EC2783">
      <w:pPr>
        <w:rPr>
          <w:rFonts w:ascii="Times New Roman" w:hAnsi="Times New Roman" w:cs="Times New Roman"/>
        </w:rPr>
      </w:pPr>
      <w:r w:rsidRPr="00986B77">
        <w:rPr>
          <w:rFonts w:ascii="Times New Roman" w:hAnsi="Times New Roman" w:cs="Times New Roman"/>
        </w:rPr>
        <w:t xml:space="preserve">The project will be assessed as per the timely realisation </w:t>
      </w:r>
      <w:r>
        <w:rPr>
          <w:rFonts w:ascii="Times New Roman" w:hAnsi="Times New Roman" w:cs="Times New Roman"/>
        </w:rPr>
        <w:t xml:space="preserve">of its indicators. </w:t>
      </w:r>
      <w:proofErr w:type="gramStart"/>
      <w:r>
        <w:rPr>
          <w:rFonts w:ascii="Times New Roman" w:hAnsi="Times New Roman" w:cs="Times New Roman"/>
        </w:rPr>
        <w:t>i</w:t>
      </w:r>
      <w:proofErr w:type="gramEnd"/>
      <w:r>
        <w:rPr>
          <w:rFonts w:ascii="Times New Roman" w:hAnsi="Times New Roman" w:cs="Times New Roman"/>
        </w:rPr>
        <w:t xml:space="preserve">.e. by the end of the inception phase (May 2019) the monitoring protocol will have been </w:t>
      </w:r>
      <w:proofErr w:type="spellStart"/>
      <w:r>
        <w:rPr>
          <w:rFonts w:ascii="Times New Roman" w:hAnsi="Times New Roman" w:cs="Times New Roman"/>
        </w:rPr>
        <w:t>formali</w:t>
      </w:r>
      <w:r w:rsidR="00C13C4E">
        <w:rPr>
          <w:rFonts w:ascii="Times New Roman" w:hAnsi="Times New Roman" w:cs="Times New Roman"/>
        </w:rPr>
        <w:t>sed</w:t>
      </w:r>
      <w:proofErr w:type="spellEnd"/>
      <w:r w:rsidR="00C13C4E">
        <w:rPr>
          <w:rFonts w:ascii="Times New Roman" w:hAnsi="Times New Roman" w:cs="Times New Roman"/>
        </w:rPr>
        <w:t xml:space="preserve">, </w:t>
      </w:r>
      <w:r>
        <w:rPr>
          <w:rFonts w:ascii="Times New Roman" w:hAnsi="Times New Roman" w:cs="Times New Roman"/>
        </w:rPr>
        <w:t xml:space="preserve">partner fishers identified and their sub-contracts signed. </w:t>
      </w:r>
      <w:r w:rsidR="00C13C4E">
        <w:rPr>
          <w:rFonts w:ascii="Times New Roman" w:hAnsi="Times New Roman" w:cs="Times New Roman"/>
        </w:rPr>
        <w:t xml:space="preserve">Data gathering in phase 2 will be assessed at the end of each calendar month with spreadsheets for each species stating date of capture, size/weight and valuation indices as appropriate. Production of species identification materials and undertaking of training workshops will likewise be recorded. Finally in phase 3 the report will be drafted and circulated to partners for comment before </w:t>
      </w:r>
      <w:proofErr w:type="spellStart"/>
      <w:r w:rsidR="00C13C4E">
        <w:rPr>
          <w:rFonts w:ascii="Times New Roman" w:hAnsi="Times New Roman" w:cs="Times New Roman"/>
        </w:rPr>
        <w:t>finalisation</w:t>
      </w:r>
      <w:proofErr w:type="spellEnd"/>
      <w:r w:rsidR="00C13C4E">
        <w:rPr>
          <w:rFonts w:ascii="Times New Roman" w:hAnsi="Times New Roman" w:cs="Times New Roman"/>
        </w:rPr>
        <w:t xml:space="preserve"> and then submission to </w:t>
      </w:r>
      <w:proofErr w:type="spellStart"/>
      <w:r w:rsidR="00C13C4E">
        <w:rPr>
          <w:rFonts w:ascii="Times New Roman" w:hAnsi="Times New Roman" w:cs="Times New Roman"/>
        </w:rPr>
        <w:t>SeyCCAT</w:t>
      </w:r>
      <w:proofErr w:type="spellEnd"/>
      <w:r w:rsidR="00C13C4E">
        <w:rPr>
          <w:rFonts w:ascii="Times New Roman" w:hAnsi="Times New Roman" w:cs="Times New Roman"/>
        </w:rPr>
        <w:t xml:space="preserve"> and SFA. SFA will also receive the full 12-month database and digital copy of identification materials by the end of the project. Financial reporting will be undertaken as per </w:t>
      </w:r>
      <w:proofErr w:type="spellStart"/>
      <w:r w:rsidR="00C13C4E">
        <w:rPr>
          <w:rFonts w:ascii="Times New Roman" w:hAnsi="Times New Roman" w:cs="Times New Roman"/>
        </w:rPr>
        <w:t>SeyCCAT</w:t>
      </w:r>
      <w:proofErr w:type="spellEnd"/>
      <w:r w:rsidR="00C13C4E">
        <w:rPr>
          <w:rFonts w:ascii="Times New Roman" w:hAnsi="Times New Roman" w:cs="Times New Roman"/>
        </w:rPr>
        <w:t xml:space="preserve"> format at 6 month intervals through the 18-month project duration. </w:t>
      </w:r>
    </w:p>
    <w:p w14:paraId="7EFC0F35" w14:textId="77777777" w:rsidR="00EC2783" w:rsidRDefault="00EC2783" w:rsidP="00EC2783">
      <w:pPr>
        <w:rPr>
          <w:rFonts w:ascii="Times New Roman" w:hAnsi="Times New Roman" w:cs="Times New Roman"/>
          <w:b/>
        </w:rPr>
      </w:pPr>
      <w:r w:rsidRPr="00C13C4E">
        <w:rPr>
          <w:rFonts w:ascii="Times New Roman" w:hAnsi="Times New Roman" w:cs="Times New Roman"/>
          <w:b/>
        </w:rPr>
        <w:t>H. SUSTAINABILITY AND REPLICATION</w:t>
      </w:r>
    </w:p>
    <w:p w14:paraId="34FA48C5" w14:textId="50B879C1" w:rsidR="00C13C4E" w:rsidRPr="00F43320" w:rsidRDefault="00C13C4E" w:rsidP="00EC2783">
      <w:pPr>
        <w:rPr>
          <w:rFonts w:ascii="Times New Roman" w:hAnsi="Times New Roman" w:cs="Times New Roman"/>
        </w:rPr>
      </w:pPr>
      <w:r w:rsidRPr="00C13C4E">
        <w:rPr>
          <w:rFonts w:ascii="Times New Roman" w:hAnsi="Times New Roman" w:cs="Times New Roman"/>
        </w:rPr>
        <w:t>The project has been designed with sustainability specifically in mind.</w:t>
      </w:r>
      <w:r w:rsidR="000E49CD">
        <w:rPr>
          <w:rFonts w:ascii="Times New Roman" w:hAnsi="Times New Roman" w:cs="Times New Roman"/>
        </w:rPr>
        <w:t xml:space="preserve"> It will: </w:t>
      </w:r>
      <w:proofErr w:type="spellStart"/>
      <w:r w:rsidR="000E49CD">
        <w:rPr>
          <w:rFonts w:ascii="Times New Roman" w:hAnsi="Times New Roman" w:cs="Times New Roman"/>
        </w:rPr>
        <w:t>i</w:t>
      </w:r>
      <w:proofErr w:type="spellEnd"/>
      <w:r w:rsidR="000E49CD">
        <w:rPr>
          <w:rFonts w:ascii="Times New Roman" w:hAnsi="Times New Roman" w:cs="Times New Roman"/>
        </w:rPr>
        <w:t xml:space="preserve">) develop and document a standardised monitoring protocol for the parrotfish fishery, ii) produce and disseminate a parrotfish species identification guide, and iii) will train technicians from SFA and at least 3 other agencies in species identification and catch monitoring. This will enable continued or future periodic assessment of the fishery and adaptation of management measures. Social media platforms and the local media will be utilised to keep the public informed of the project. The monitoring protocol will be sufficiently representative of the national catch to not require upscaling however the availability of the protocol and ID materials will enable agencies and individuals to contribute to monitoring more broadly should they wish. </w:t>
      </w:r>
      <w:bookmarkStart w:id="0" w:name="_GoBack"/>
      <w:bookmarkEnd w:id="0"/>
    </w:p>
    <w:sectPr w:rsidR="00C13C4E" w:rsidRPr="00F43320" w:rsidSect="00C14F13">
      <w:pgSz w:w="11900" w:h="16840"/>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234A4" w14:textId="77777777" w:rsidR="00514BDD" w:rsidRDefault="00514BDD" w:rsidP="00EC2783">
      <w:pPr>
        <w:spacing w:after="0" w:line="240" w:lineRule="auto"/>
      </w:pPr>
      <w:r>
        <w:separator/>
      </w:r>
    </w:p>
  </w:endnote>
  <w:endnote w:type="continuationSeparator" w:id="0">
    <w:p w14:paraId="7E9E3900" w14:textId="77777777" w:rsidR="00514BDD" w:rsidRDefault="00514BDD" w:rsidP="00EC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692C9" w14:textId="77777777" w:rsidR="00560269" w:rsidRDefault="00560269" w:rsidP="00FA6B91">
    <w:pPr>
      <w:pStyle w:val="Footer"/>
      <w:framePr w:wrap="around" w:vAnchor="text" w:hAnchor="margin" w:xAlign="right" w:y="1"/>
      <w:rPr>
        <w:rStyle w:val="PageNumber"/>
        <w:rFonts w:eastAsiaTheme="minorHAnsi"/>
      </w:rPr>
    </w:pPr>
    <w:r>
      <w:rPr>
        <w:rStyle w:val="PageNumber"/>
        <w:rFonts w:eastAsiaTheme="minorHAnsi"/>
      </w:rPr>
      <w:fldChar w:fldCharType="begin"/>
    </w:r>
    <w:r>
      <w:rPr>
        <w:rStyle w:val="PageNumber"/>
        <w:rFonts w:eastAsiaTheme="minorHAnsi"/>
      </w:rPr>
      <w:instrText xml:space="preserve">PAGE  </w:instrText>
    </w:r>
    <w:r>
      <w:rPr>
        <w:rStyle w:val="PageNumber"/>
        <w:rFonts w:eastAsiaTheme="minorHAnsi"/>
      </w:rPr>
      <w:fldChar w:fldCharType="separate"/>
    </w:r>
    <w:r>
      <w:rPr>
        <w:rStyle w:val="PageNumber"/>
        <w:rFonts w:eastAsiaTheme="minorHAnsi"/>
        <w:noProof/>
      </w:rPr>
      <w:t>43</w:t>
    </w:r>
    <w:r>
      <w:rPr>
        <w:rStyle w:val="PageNumber"/>
        <w:rFonts w:eastAsiaTheme="minorHAnsi"/>
      </w:rPr>
      <w:fldChar w:fldCharType="end"/>
    </w:r>
  </w:p>
  <w:p w14:paraId="3F89F350" w14:textId="77777777" w:rsidR="00560269" w:rsidRDefault="00560269" w:rsidP="00FA6B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79F72" w14:textId="77777777" w:rsidR="00560269" w:rsidRDefault="00560269" w:rsidP="00FA6B91">
    <w:pPr>
      <w:pStyle w:val="Footer"/>
      <w:ind w:right="360"/>
      <w:jc w:val="center"/>
    </w:pPr>
  </w:p>
  <w:p w14:paraId="444CA60A" w14:textId="77777777" w:rsidR="00560269" w:rsidRDefault="00560269">
    <w:pPr>
      <w:pStyle w:val="Footer"/>
      <w:jc w:val="center"/>
    </w:pPr>
  </w:p>
  <w:p w14:paraId="4B8AAE5D" w14:textId="77777777" w:rsidR="00560269" w:rsidRDefault="0056026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3E76B" w14:textId="77777777" w:rsidR="00560269" w:rsidRPr="00503121" w:rsidRDefault="00560269" w:rsidP="00EC2783">
    <w:pPr>
      <w:spacing w:before="11"/>
      <w:ind w:right="-20"/>
      <w:rPr>
        <w:rFonts w:ascii="Arial" w:eastAsia="Arial" w:hAnsi="Arial" w:cs="Arial"/>
        <w:sz w:val="38"/>
        <w:szCs w:val="38"/>
      </w:rPr>
    </w:pPr>
    <w:r>
      <w:rPr>
        <w:rFonts w:ascii="Arial" w:eastAsia="Arial" w:hAnsi="Arial" w:cs="Arial"/>
        <w:b/>
        <w:bCs/>
        <w:color w:val="002866"/>
        <w:w w:val="103"/>
        <w:sz w:val="38"/>
        <w:szCs w:val="38"/>
      </w:rPr>
      <w:t>SeyCCAT</w:t>
    </w:r>
  </w:p>
  <w:p w14:paraId="5DC1C16C" w14:textId="77777777" w:rsidR="00560269" w:rsidRDefault="00560269" w:rsidP="00EC2783">
    <w:pPr>
      <w:spacing w:after="0" w:line="240" w:lineRule="auto"/>
      <w:ind w:right="-23"/>
      <w:rPr>
        <w:rFonts w:ascii="Arial" w:eastAsia="Arial" w:hAnsi="Arial" w:cs="Arial"/>
        <w:sz w:val="16"/>
        <w:szCs w:val="16"/>
      </w:rPr>
    </w:pPr>
    <w:r>
      <w:rPr>
        <w:rFonts w:ascii="Arial" w:eastAsia="Arial" w:hAnsi="Arial" w:cs="Arial"/>
        <w:color w:val="312D2F"/>
        <w:sz w:val="16"/>
        <w:szCs w:val="16"/>
      </w:rPr>
      <w:t>SEYCH</w:t>
    </w:r>
    <w:r>
      <w:rPr>
        <w:rFonts w:ascii="Arial" w:eastAsia="Arial" w:hAnsi="Arial" w:cs="Arial"/>
        <w:color w:val="312D2F"/>
        <w:spacing w:val="-15"/>
        <w:sz w:val="16"/>
        <w:szCs w:val="16"/>
      </w:rPr>
      <w:t>E</w:t>
    </w:r>
    <w:r>
      <w:rPr>
        <w:rFonts w:ascii="Arial" w:eastAsia="Arial" w:hAnsi="Arial" w:cs="Arial"/>
        <w:color w:val="4D4949"/>
        <w:spacing w:val="-17"/>
        <w:sz w:val="16"/>
        <w:szCs w:val="16"/>
      </w:rPr>
      <w:t>L</w:t>
    </w:r>
    <w:r>
      <w:rPr>
        <w:rFonts w:ascii="Arial" w:eastAsia="Arial" w:hAnsi="Arial" w:cs="Arial"/>
        <w:color w:val="312D2F"/>
        <w:sz w:val="16"/>
        <w:szCs w:val="16"/>
      </w:rPr>
      <w:t>LES’</w:t>
    </w:r>
    <w:r>
      <w:rPr>
        <w:rFonts w:ascii="Arial" w:eastAsia="Arial" w:hAnsi="Arial" w:cs="Arial"/>
        <w:color w:val="312D2F"/>
        <w:spacing w:val="-1"/>
        <w:sz w:val="16"/>
        <w:szCs w:val="16"/>
      </w:rPr>
      <w:t xml:space="preserve"> </w:t>
    </w:r>
    <w:r>
      <w:rPr>
        <w:rFonts w:ascii="Arial" w:eastAsia="Arial" w:hAnsi="Arial" w:cs="Arial"/>
        <w:color w:val="312D2F"/>
        <w:w w:val="96"/>
        <w:sz w:val="16"/>
        <w:szCs w:val="16"/>
      </w:rPr>
      <w:t>CONSERVATION</w:t>
    </w:r>
    <w:r>
      <w:rPr>
        <w:rFonts w:ascii="Arial" w:eastAsia="Arial" w:hAnsi="Arial" w:cs="Arial"/>
        <w:color w:val="312D2F"/>
        <w:spacing w:val="-10"/>
        <w:w w:val="96"/>
        <w:sz w:val="16"/>
        <w:szCs w:val="16"/>
      </w:rPr>
      <w:t xml:space="preserve"> </w:t>
    </w:r>
    <w:r>
      <w:rPr>
        <w:rFonts w:ascii="Arial" w:eastAsia="Arial" w:hAnsi="Arial" w:cs="Arial"/>
        <w:color w:val="312D2F"/>
        <w:sz w:val="16"/>
        <w:szCs w:val="16"/>
      </w:rPr>
      <w:t>AND</w:t>
    </w:r>
    <w:r>
      <w:rPr>
        <w:rFonts w:ascii="Arial" w:eastAsia="Arial" w:hAnsi="Arial" w:cs="Arial"/>
        <w:color w:val="312D2F"/>
        <w:spacing w:val="-5"/>
        <w:sz w:val="16"/>
        <w:szCs w:val="16"/>
      </w:rPr>
      <w:t xml:space="preserve"> </w:t>
    </w:r>
    <w:r>
      <w:rPr>
        <w:rFonts w:ascii="Arial" w:eastAsia="Arial" w:hAnsi="Arial" w:cs="Arial"/>
        <w:color w:val="312D2F"/>
        <w:sz w:val="16"/>
        <w:szCs w:val="16"/>
      </w:rPr>
      <w:t>CLIMATE</w:t>
    </w:r>
    <w:r>
      <w:rPr>
        <w:rFonts w:ascii="Arial" w:eastAsia="Arial" w:hAnsi="Arial" w:cs="Arial"/>
        <w:color w:val="312D2F"/>
        <w:spacing w:val="-11"/>
        <w:sz w:val="16"/>
        <w:szCs w:val="16"/>
      </w:rPr>
      <w:t xml:space="preserve"> </w:t>
    </w:r>
    <w:r>
      <w:rPr>
        <w:rFonts w:ascii="Arial" w:eastAsia="Arial" w:hAnsi="Arial" w:cs="Arial"/>
        <w:color w:val="312D2F"/>
        <w:w w:val="95"/>
        <w:sz w:val="16"/>
        <w:szCs w:val="16"/>
      </w:rPr>
      <w:t>ADAPTATION</w:t>
    </w:r>
    <w:r>
      <w:rPr>
        <w:rFonts w:ascii="Arial" w:eastAsia="Arial" w:hAnsi="Arial" w:cs="Arial"/>
        <w:color w:val="312D2F"/>
        <w:spacing w:val="-11"/>
        <w:w w:val="95"/>
        <w:sz w:val="16"/>
        <w:szCs w:val="16"/>
      </w:rPr>
      <w:t xml:space="preserve"> </w:t>
    </w:r>
    <w:r>
      <w:rPr>
        <w:rFonts w:ascii="Arial" w:eastAsia="Arial" w:hAnsi="Arial" w:cs="Arial"/>
        <w:color w:val="312D2F"/>
        <w:w w:val="95"/>
        <w:sz w:val="16"/>
        <w:szCs w:val="16"/>
      </w:rPr>
      <w:t>TRU</w:t>
    </w:r>
    <w:r>
      <w:rPr>
        <w:rFonts w:ascii="Arial" w:eastAsia="Arial" w:hAnsi="Arial" w:cs="Arial"/>
        <w:color w:val="312D2F"/>
        <w:spacing w:val="-13"/>
        <w:w w:val="95"/>
        <w:sz w:val="16"/>
        <w:szCs w:val="16"/>
      </w:rPr>
      <w:t>S</w:t>
    </w:r>
    <w:r>
      <w:rPr>
        <w:rFonts w:ascii="Arial" w:eastAsia="Arial" w:hAnsi="Arial" w:cs="Arial"/>
        <w:color w:val="4D4949"/>
        <w:w w:val="111"/>
        <w:sz w:val="16"/>
        <w:szCs w:val="16"/>
      </w:rPr>
      <w:t>T</w:t>
    </w:r>
  </w:p>
  <w:p w14:paraId="6D2625FF" w14:textId="77777777" w:rsidR="00560269" w:rsidRPr="00981500" w:rsidRDefault="00560269" w:rsidP="00EC2783">
    <w:pPr>
      <w:spacing w:after="0" w:line="240" w:lineRule="auto"/>
      <w:rPr>
        <w:rFonts w:ascii="Times New Roman" w:hAnsi="Times New Roman"/>
        <w:b/>
        <w:sz w:val="36"/>
        <w:szCs w:val="36"/>
      </w:rPr>
    </w:pPr>
    <w:r>
      <w:rPr>
        <w:noProof/>
        <w:sz w:val="20"/>
        <w:szCs w:val="20"/>
      </w:rPr>
      <w:drawing>
        <wp:anchor distT="0" distB="0" distL="114300" distR="114300" simplePos="0" relativeHeight="251660288" behindDoc="0" locked="0" layoutInCell="1" allowOverlap="1" wp14:anchorId="11537B9B" wp14:editId="4AB99FC8">
          <wp:simplePos x="0" y="0"/>
          <wp:positionH relativeFrom="column">
            <wp:posOffset>4894580</wp:posOffset>
          </wp:positionH>
          <wp:positionV relativeFrom="paragraph">
            <wp:posOffset>152400</wp:posOffset>
          </wp:positionV>
          <wp:extent cx="259080" cy="259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36"/>
        <w:szCs w:val="36"/>
      </w:rPr>
      <w:drawing>
        <wp:anchor distT="0" distB="0" distL="114300" distR="114300" simplePos="0" relativeHeight="251661312" behindDoc="1" locked="0" layoutInCell="1" allowOverlap="1" wp14:anchorId="4E339785" wp14:editId="2C489751">
          <wp:simplePos x="0" y="0"/>
          <wp:positionH relativeFrom="column">
            <wp:posOffset>5235575</wp:posOffset>
          </wp:positionH>
          <wp:positionV relativeFrom="paragraph">
            <wp:posOffset>152400</wp:posOffset>
          </wp:positionV>
          <wp:extent cx="250825" cy="250825"/>
          <wp:effectExtent l="0" t="0" r="3175" b="3175"/>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825" cy="250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36"/>
        <w:szCs w:val="36"/>
      </w:rPr>
      <w:drawing>
        <wp:anchor distT="0" distB="0" distL="114300" distR="114300" simplePos="0" relativeHeight="251659264" behindDoc="0" locked="0" layoutInCell="1" allowOverlap="1" wp14:anchorId="77E1DBA2" wp14:editId="2EB3D48F">
          <wp:simplePos x="0" y="0"/>
          <wp:positionH relativeFrom="column">
            <wp:posOffset>5490422</wp:posOffset>
          </wp:positionH>
          <wp:positionV relativeFrom="paragraph">
            <wp:posOffset>150495</wp:posOffset>
          </wp:positionV>
          <wp:extent cx="349250" cy="261620"/>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9250" cy="261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500">
      <w:rPr>
        <w:sz w:val="20"/>
      </w:rPr>
      <w:t xml:space="preserve">Oceangate House, Room 109, Flamboyant Avenue, Victoria, Mahe, Seychelles. </w:t>
    </w:r>
  </w:p>
  <w:p w14:paraId="6B8C98B4" w14:textId="77777777" w:rsidR="00560269" w:rsidRPr="00EC2783" w:rsidRDefault="00560269" w:rsidP="00EC2783">
    <w:pPr>
      <w:pStyle w:val="Footer"/>
    </w:pPr>
    <w:r w:rsidRPr="00981500">
      <w:t>www.seyccat.org // info@seyccat.org // +248 432 5806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6970F" w14:textId="77777777" w:rsidR="00514BDD" w:rsidRDefault="00514BDD" w:rsidP="00EC2783">
      <w:pPr>
        <w:spacing w:after="0" w:line="240" w:lineRule="auto"/>
      </w:pPr>
      <w:r>
        <w:separator/>
      </w:r>
    </w:p>
  </w:footnote>
  <w:footnote w:type="continuationSeparator" w:id="0">
    <w:p w14:paraId="460C08E1" w14:textId="77777777" w:rsidR="00514BDD" w:rsidRDefault="00514BDD" w:rsidP="00EC2783">
      <w:pPr>
        <w:spacing w:after="0" w:line="240" w:lineRule="auto"/>
      </w:pPr>
      <w:r>
        <w:continuationSeparator/>
      </w:r>
    </w:p>
  </w:footnote>
  <w:footnote w:id="1">
    <w:p w14:paraId="148DEF91" w14:textId="7AAF066F" w:rsidR="009D2EA6" w:rsidRPr="009D2EA6" w:rsidRDefault="009D2EA6">
      <w:pPr>
        <w:pStyle w:val="FootnoteText"/>
        <w:rPr>
          <w:lang w:val="en-US"/>
        </w:rPr>
      </w:pPr>
      <w:r>
        <w:rPr>
          <w:rStyle w:val="FootnoteReference"/>
        </w:rPr>
        <w:footnoteRef/>
      </w:r>
      <w:r>
        <w:t xml:space="preserve"> </w:t>
      </w:r>
      <w:r>
        <w:rPr>
          <w:lang w:val="en-US"/>
        </w:rPr>
        <w:t xml:space="preserve">For references see </w:t>
      </w:r>
      <w:r w:rsidRPr="009D2EA6">
        <w:rPr>
          <w:b/>
          <w:lang w:val="en-US"/>
        </w:rPr>
        <w:t>Annex I</w:t>
      </w:r>
    </w:p>
  </w:footnote>
  <w:footnote w:id="2">
    <w:p w14:paraId="72E94A58" w14:textId="77777777" w:rsidR="00560269" w:rsidRPr="001172AF" w:rsidRDefault="00560269" w:rsidP="00833854">
      <w:pPr>
        <w:pStyle w:val="FootnoteText"/>
        <w:rPr>
          <w:rFonts w:ascii="Times New Roman" w:hAnsi="Times New Roman" w:cs="Times New Roman"/>
          <w:lang w:val="en-US"/>
        </w:rPr>
      </w:pPr>
      <w:r w:rsidRPr="001172AF">
        <w:rPr>
          <w:rStyle w:val="FootnoteReference"/>
          <w:rFonts w:ascii="Times New Roman" w:hAnsi="Times New Roman" w:cs="Times New Roman"/>
        </w:rPr>
        <w:footnoteRef/>
      </w:r>
      <w:r w:rsidRPr="001172AF">
        <w:rPr>
          <w:rFonts w:ascii="Times New Roman" w:hAnsi="Times New Roman" w:cs="Times New Roman"/>
        </w:rPr>
        <w:t xml:space="preserve"> </w:t>
      </w:r>
      <w:r>
        <w:rPr>
          <w:rFonts w:ascii="Times New Roman" w:hAnsi="Times New Roman" w:cs="Times New Roman"/>
          <w:lang w:val="en-US"/>
        </w:rPr>
        <w:t xml:space="preserve">For references see </w:t>
      </w:r>
      <w:r w:rsidRPr="006F4744">
        <w:rPr>
          <w:rFonts w:ascii="Times New Roman" w:hAnsi="Times New Roman" w:cs="Times New Roman"/>
          <w:b/>
          <w:lang w:val="en-US"/>
        </w:rPr>
        <w:t>Annex I</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B6DD1" w14:textId="77777777" w:rsidR="00560269" w:rsidRDefault="00560269" w:rsidP="00FA6B91">
    <w:pPr>
      <w:pStyle w:val="Header"/>
    </w:pPr>
  </w:p>
  <w:p w14:paraId="06E0DB9F" w14:textId="77777777" w:rsidR="00560269" w:rsidRDefault="005602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113"/>
    <w:multiLevelType w:val="hybridMultilevel"/>
    <w:tmpl w:val="BC4EA706"/>
    <w:lvl w:ilvl="0" w:tplc="08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D228A0"/>
    <w:multiLevelType w:val="hybridMultilevel"/>
    <w:tmpl w:val="857C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B154C"/>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2EC45412"/>
    <w:multiLevelType w:val="hybridMultilevel"/>
    <w:tmpl w:val="89261A16"/>
    <w:lvl w:ilvl="0" w:tplc="04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D91F7D"/>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3C401F5D"/>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5CC77FD0"/>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66424316"/>
    <w:multiLevelType w:val="hybridMultilevel"/>
    <w:tmpl w:val="B87A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783"/>
    <w:rsid w:val="000072F0"/>
    <w:rsid w:val="00052E0B"/>
    <w:rsid w:val="00072BA7"/>
    <w:rsid w:val="000A082F"/>
    <w:rsid w:val="000C6F2E"/>
    <w:rsid w:val="000D5840"/>
    <w:rsid w:val="000E49CD"/>
    <w:rsid w:val="000F36D9"/>
    <w:rsid w:val="00133C3F"/>
    <w:rsid w:val="00147CC3"/>
    <w:rsid w:val="00151B92"/>
    <w:rsid w:val="001846E4"/>
    <w:rsid w:val="001E26BC"/>
    <w:rsid w:val="001F3A2C"/>
    <w:rsid w:val="001F5F94"/>
    <w:rsid w:val="0021066A"/>
    <w:rsid w:val="00211987"/>
    <w:rsid w:val="00231D16"/>
    <w:rsid w:val="00232CB7"/>
    <w:rsid w:val="00233799"/>
    <w:rsid w:val="00255F66"/>
    <w:rsid w:val="002A3776"/>
    <w:rsid w:val="00316036"/>
    <w:rsid w:val="00325D5F"/>
    <w:rsid w:val="003C3382"/>
    <w:rsid w:val="003E018F"/>
    <w:rsid w:val="00454F89"/>
    <w:rsid w:val="00514252"/>
    <w:rsid w:val="00514BDD"/>
    <w:rsid w:val="005232EB"/>
    <w:rsid w:val="005450AB"/>
    <w:rsid w:val="00560269"/>
    <w:rsid w:val="00592D19"/>
    <w:rsid w:val="005B296A"/>
    <w:rsid w:val="005D1BCB"/>
    <w:rsid w:val="005E0E3E"/>
    <w:rsid w:val="005F3942"/>
    <w:rsid w:val="00602A20"/>
    <w:rsid w:val="006245EB"/>
    <w:rsid w:val="00625B49"/>
    <w:rsid w:val="0064255C"/>
    <w:rsid w:val="00654769"/>
    <w:rsid w:val="00691DF4"/>
    <w:rsid w:val="006C3F89"/>
    <w:rsid w:val="00701072"/>
    <w:rsid w:val="0070294C"/>
    <w:rsid w:val="00712955"/>
    <w:rsid w:val="00774BBD"/>
    <w:rsid w:val="007B588E"/>
    <w:rsid w:val="007E4BA7"/>
    <w:rsid w:val="007F2195"/>
    <w:rsid w:val="007F2908"/>
    <w:rsid w:val="008227D3"/>
    <w:rsid w:val="00825E89"/>
    <w:rsid w:val="00833854"/>
    <w:rsid w:val="00840DB6"/>
    <w:rsid w:val="00842B58"/>
    <w:rsid w:val="00844F96"/>
    <w:rsid w:val="008532C0"/>
    <w:rsid w:val="00864212"/>
    <w:rsid w:val="008A21A7"/>
    <w:rsid w:val="008B0D0C"/>
    <w:rsid w:val="008F6A21"/>
    <w:rsid w:val="00924DD3"/>
    <w:rsid w:val="0096389C"/>
    <w:rsid w:val="00984523"/>
    <w:rsid w:val="00986B77"/>
    <w:rsid w:val="009C344D"/>
    <w:rsid w:val="009D2EA6"/>
    <w:rsid w:val="009E0451"/>
    <w:rsid w:val="009E34A9"/>
    <w:rsid w:val="00A01CDE"/>
    <w:rsid w:val="00A11E40"/>
    <w:rsid w:val="00A66FEA"/>
    <w:rsid w:val="00A87C94"/>
    <w:rsid w:val="00A93AFA"/>
    <w:rsid w:val="00C13C4E"/>
    <w:rsid w:val="00C14F13"/>
    <w:rsid w:val="00C77647"/>
    <w:rsid w:val="00CB51B6"/>
    <w:rsid w:val="00CC7E84"/>
    <w:rsid w:val="00CE6652"/>
    <w:rsid w:val="00CF029A"/>
    <w:rsid w:val="00D0043E"/>
    <w:rsid w:val="00D169D3"/>
    <w:rsid w:val="00D2671C"/>
    <w:rsid w:val="00D420D6"/>
    <w:rsid w:val="00D53EA5"/>
    <w:rsid w:val="00D77FB7"/>
    <w:rsid w:val="00D972C6"/>
    <w:rsid w:val="00DD20F4"/>
    <w:rsid w:val="00DD3EBB"/>
    <w:rsid w:val="00E07F1D"/>
    <w:rsid w:val="00E24348"/>
    <w:rsid w:val="00E83308"/>
    <w:rsid w:val="00EA48D8"/>
    <w:rsid w:val="00EC2783"/>
    <w:rsid w:val="00EC3299"/>
    <w:rsid w:val="00EF27D6"/>
    <w:rsid w:val="00EF614D"/>
    <w:rsid w:val="00F028AD"/>
    <w:rsid w:val="00F23FAA"/>
    <w:rsid w:val="00F3765E"/>
    <w:rsid w:val="00F43076"/>
    <w:rsid w:val="00F55FC4"/>
    <w:rsid w:val="00F629F0"/>
    <w:rsid w:val="00F74E95"/>
    <w:rsid w:val="00F81A86"/>
    <w:rsid w:val="00F93677"/>
    <w:rsid w:val="00FA6B91"/>
    <w:rsid w:val="00FE2BBD"/>
    <w:rsid w:val="00FE70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048D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83"/>
    <w:pPr>
      <w:spacing w:after="160" w:line="259"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qFormat/>
    <w:rsid w:val="002A3776"/>
    <w:pPr>
      <w:spacing w:line="480" w:lineRule="auto"/>
      <w:jc w:val="center"/>
    </w:pPr>
    <w:rPr>
      <w:rFonts w:ascii="Arial" w:eastAsia="Times New Roman" w:hAnsi="Arial" w:cs="Arial"/>
      <w:b/>
    </w:rPr>
  </w:style>
  <w:style w:type="paragraph" w:styleId="Header">
    <w:name w:val="header"/>
    <w:basedOn w:val="Normal"/>
    <w:link w:val="HeaderChar"/>
    <w:uiPriority w:val="99"/>
    <w:rsid w:val="00EC278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C2783"/>
    <w:rPr>
      <w:rFonts w:ascii="Times New Roman" w:eastAsia="Times New Roman" w:hAnsi="Times New Roman" w:cs="Times New Roman"/>
      <w:sz w:val="20"/>
      <w:szCs w:val="20"/>
      <w:lang w:val="en-US"/>
    </w:rPr>
  </w:style>
  <w:style w:type="paragraph" w:styleId="BodyText">
    <w:name w:val="Body Text"/>
    <w:basedOn w:val="Normal"/>
    <w:link w:val="BodyTextChar"/>
    <w:rsid w:val="00EC2783"/>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EC2783"/>
    <w:rPr>
      <w:rFonts w:ascii="Tahoma" w:eastAsia="Times New Roman" w:hAnsi="Tahoma" w:cs="Times New Roman"/>
      <w:sz w:val="22"/>
      <w:szCs w:val="20"/>
      <w:lang w:val="en-US"/>
    </w:rPr>
  </w:style>
  <w:style w:type="character" w:styleId="PageNumber">
    <w:name w:val="page number"/>
    <w:basedOn w:val="DefaultParagraphFont"/>
    <w:uiPriority w:val="99"/>
    <w:rsid w:val="00EC2783"/>
  </w:style>
  <w:style w:type="paragraph" w:styleId="ListParagraph">
    <w:name w:val="List Paragraph"/>
    <w:basedOn w:val="Normal"/>
    <w:uiPriority w:val="34"/>
    <w:qFormat/>
    <w:rsid w:val="00EC2783"/>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39"/>
    <w:rsid w:val="00EC2783"/>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C2783"/>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C2783"/>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EC2783"/>
    <w:rPr>
      <w:color w:val="0000FF" w:themeColor="hyperlink"/>
      <w:u w:val="single"/>
    </w:rPr>
  </w:style>
  <w:style w:type="paragraph" w:styleId="BalloonText">
    <w:name w:val="Balloon Text"/>
    <w:basedOn w:val="Normal"/>
    <w:link w:val="BalloonTextChar"/>
    <w:uiPriority w:val="99"/>
    <w:semiHidden/>
    <w:unhideWhenUsed/>
    <w:rsid w:val="00EC27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783"/>
    <w:rPr>
      <w:rFonts w:ascii="Lucida Grande" w:eastAsiaTheme="minorHAnsi" w:hAnsi="Lucida Grande" w:cs="Lucida Grande"/>
      <w:sz w:val="18"/>
      <w:szCs w:val="18"/>
      <w:lang w:val="en-US"/>
    </w:rPr>
  </w:style>
  <w:style w:type="paragraph" w:styleId="FootnoteText">
    <w:name w:val="footnote text"/>
    <w:basedOn w:val="Normal"/>
    <w:link w:val="FootnoteTextChar"/>
    <w:uiPriority w:val="99"/>
    <w:semiHidden/>
    <w:unhideWhenUsed/>
    <w:rsid w:val="00833854"/>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33854"/>
    <w:rPr>
      <w:rFonts w:eastAsiaTheme="minorHAnsi"/>
      <w:sz w:val="20"/>
      <w:szCs w:val="20"/>
    </w:rPr>
  </w:style>
  <w:style w:type="character" w:styleId="FootnoteReference">
    <w:name w:val="footnote reference"/>
    <w:basedOn w:val="DefaultParagraphFont"/>
    <w:uiPriority w:val="99"/>
    <w:semiHidden/>
    <w:unhideWhenUsed/>
    <w:rsid w:val="00833854"/>
    <w:rPr>
      <w:vertAlign w:val="superscript"/>
    </w:rPr>
  </w:style>
  <w:style w:type="table" w:customStyle="1" w:styleId="TableGrid1">
    <w:name w:val="Table Grid1"/>
    <w:basedOn w:val="TableNormal"/>
    <w:next w:val="TableGrid"/>
    <w:uiPriority w:val="59"/>
    <w:rsid w:val="006245EB"/>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8B0D0C"/>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83"/>
    <w:pPr>
      <w:spacing w:after="160" w:line="259"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qFormat/>
    <w:rsid w:val="002A3776"/>
    <w:pPr>
      <w:spacing w:line="480" w:lineRule="auto"/>
      <w:jc w:val="center"/>
    </w:pPr>
    <w:rPr>
      <w:rFonts w:ascii="Arial" w:eastAsia="Times New Roman" w:hAnsi="Arial" w:cs="Arial"/>
      <w:b/>
    </w:rPr>
  </w:style>
  <w:style w:type="paragraph" w:styleId="Header">
    <w:name w:val="header"/>
    <w:basedOn w:val="Normal"/>
    <w:link w:val="HeaderChar"/>
    <w:uiPriority w:val="99"/>
    <w:rsid w:val="00EC278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C2783"/>
    <w:rPr>
      <w:rFonts w:ascii="Times New Roman" w:eastAsia="Times New Roman" w:hAnsi="Times New Roman" w:cs="Times New Roman"/>
      <w:sz w:val="20"/>
      <w:szCs w:val="20"/>
      <w:lang w:val="en-US"/>
    </w:rPr>
  </w:style>
  <w:style w:type="paragraph" w:styleId="BodyText">
    <w:name w:val="Body Text"/>
    <w:basedOn w:val="Normal"/>
    <w:link w:val="BodyTextChar"/>
    <w:rsid w:val="00EC2783"/>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EC2783"/>
    <w:rPr>
      <w:rFonts w:ascii="Tahoma" w:eastAsia="Times New Roman" w:hAnsi="Tahoma" w:cs="Times New Roman"/>
      <w:sz w:val="22"/>
      <w:szCs w:val="20"/>
      <w:lang w:val="en-US"/>
    </w:rPr>
  </w:style>
  <w:style w:type="character" w:styleId="PageNumber">
    <w:name w:val="page number"/>
    <w:basedOn w:val="DefaultParagraphFont"/>
    <w:uiPriority w:val="99"/>
    <w:rsid w:val="00EC2783"/>
  </w:style>
  <w:style w:type="paragraph" w:styleId="ListParagraph">
    <w:name w:val="List Paragraph"/>
    <w:basedOn w:val="Normal"/>
    <w:uiPriority w:val="34"/>
    <w:qFormat/>
    <w:rsid w:val="00EC2783"/>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39"/>
    <w:rsid w:val="00EC2783"/>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C2783"/>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C2783"/>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EC2783"/>
    <w:rPr>
      <w:color w:val="0000FF" w:themeColor="hyperlink"/>
      <w:u w:val="single"/>
    </w:rPr>
  </w:style>
  <w:style w:type="paragraph" w:styleId="BalloonText">
    <w:name w:val="Balloon Text"/>
    <w:basedOn w:val="Normal"/>
    <w:link w:val="BalloonTextChar"/>
    <w:uiPriority w:val="99"/>
    <w:semiHidden/>
    <w:unhideWhenUsed/>
    <w:rsid w:val="00EC27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783"/>
    <w:rPr>
      <w:rFonts w:ascii="Lucida Grande" w:eastAsiaTheme="minorHAnsi" w:hAnsi="Lucida Grande" w:cs="Lucida Grande"/>
      <w:sz w:val="18"/>
      <w:szCs w:val="18"/>
      <w:lang w:val="en-US"/>
    </w:rPr>
  </w:style>
  <w:style w:type="paragraph" w:styleId="FootnoteText">
    <w:name w:val="footnote text"/>
    <w:basedOn w:val="Normal"/>
    <w:link w:val="FootnoteTextChar"/>
    <w:uiPriority w:val="99"/>
    <w:semiHidden/>
    <w:unhideWhenUsed/>
    <w:rsid w:val="00833854"/>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33854"/>
    <w:rPr>
      <w:rFonts w:eastAsiaTheme="minorHAnsi"/>
      <w:sz w:val="20"/>
      <w:szCs w:val="20"/>
    </w:rPr>
  </w:style>
  <w:style w:type="character" w:styleId="FootnoteReference">
    <w:name w:val="footnote reference"/>
    <w:basedOn w:val="DefaultParagraphFont"/>
    <w:uiPriority w:val="99"/>
    <w:semiHidden/>
    <w:unhideWhenUsed/>
    <w:rsid w:val="00833854"/>
    <w:rPr>
      <w:vertAlign w:val="superscript"/>
    </w:rPr>
  </w:style>
  <w:style w:type="table" w:customStyle="1" w:styleId="TableGrid1">
    <w:name w:val="Table Grid1"/>
    <w:basedOn w:val="TableNormal"/>
    <w:next w:val="TableGrid"/>
    <w:uiPriority w:val="59"/>
    <w:rsid w:val="006245EB"/>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8B0D0C"/>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mailto:jegn@outlook.com" TargetMode="External"/><Relationship Id="rId12" Type="http://schemas.openxmlformats.org/officeDocument/2006/relationships/hyperlink" Target="https://sustainabledevelopment.un.org/content/documents/2978BEconcept.pdf" TargetMode="External"/><Relationship Id="rId13" Type="http://schemas.openxmlformats.org/officeDocument/2006/relationships/hyperlink" Target="mailto:lyndy.bastienne@undp.org" TargetMode="External"/><Relationship Id="rId14" Type="http://schemas.openxmlformats.org/officeDocument/2006/relationships/hyperlink" Target="mailto:Elke.talma@iucn.org" TargetMode="External"/><Relationship Id="rId15" Type="http://schemas.openxmlformats.org/officeDocument/2006/relationships/hyperlink" Target="http://www.sfa.sc/" TargetMode="External"/><Relationship Id="rId16" Type="http://schemas.openxmlformats.org/officeDocument/2006/relationships/hyperlink" Target="mailto:ynatori@conservation.org"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961C0-A5E2-0948-A335-356733CA2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4088</Words>
  <Characters>23304</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Callow</dc:creator>
  <cp:keywords/>
  <dc:description/>
  <cp:lastModifiedBy>CEO</cp:lastModifiedBy>
  <cp:revision>2</cp:revision>
  <dcterms:created xsi:type="dcterms:W3CDTF">2019-05-02T07:56:00Z</dcterms:created>
  <dcterms:modified xsi:type="dcterms:W3CDTF">2019-05-02T07:56:00Z</dcterms:modified>
</cp:coreProperties>
</file>